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605D4" w14:textId="77777777" w:rsidR="003E3708" w:rsidRDefault="003E3708" w:rsidP="00114E2F">
      <w:pPr>
        <w:pStyle w:val="a5"/>
        <w:spacing w:after="0"/>
        <w:jc w:val="both"/>
        <w:rPr>
          <w:color w:val="000000"/>
          <w:sz w:val="28"/>
          <w:szCs w:val="28"/>
        </w:rPr>
      </w:pPr>
    </w:p>
    <w:p w14:paraId="0B52C871" w14:textId="2F1C33C1" w:rsidR="00800F3F" w:rsidRPr="004A5999" w:rsidRDefault="00800F3F" w:rsidP="00800F3F">
      <w:pPr>
        <w:pStyle w:val="a5"/>
        <w:spacing w:after="0"/>
        <w:jc w:val="right"/>
        <w:rPr>
          <w:color w:val="000000"/>
          <w:sz w:val="28"/>
          <w:szCs w:val="28"/>
          <w:lang w:val="en-US"/>
        </w:rPr>
      </w:pPr>
      <w:r w:rsidRPr="0049446E">
        <w:rPr>
          <w:color w:val="000000"/>
          <w:sz w:val="28"/>
          <w:szCs w:val="28"/>
        </w:rPr>
        <w:t>Приложение №</w:t>
      </w:r>
      <w:r w:rsidR="004A5999">
        <w:rPr>
          <w:color w:val="000000"/>
          <w:sz w:val="28"/>
          <w:szCs w:val="28"/>
          <w:lang w:val="en-US"/>
        </w:rPr>
        <w:t>1</w:t>
      </w:r>
      <w:r w:rsidR="00CD60B3">
        <w:rPr>
          <w:color w:val="000000"/>
          <w:sz w:val="28"/>
          <w:szCs w:val="28"/>
        </w:rPr>
        <w:t xml:space="preserve"> </w:t>
      </w:r>
      <w:r w:rsidR="007A4859">
        <w:rPr>
          <w:color w:val="000000"/>
          <w:sz w:val="28"/>
          <w:szCs w:val="28"/>
        </w:rPr>
        <w:t>к объявлению №1</w:t>
      </w:r>
      <w:r w:rsidR="004A5999">
        <w:rPr>
          <w:color w:val="000000"/>
          <w:sz w:val="28"/>
          <w:szCs w:val="28"/>
          <w:lang w:val="en-US"/>
        </w:rPr>
        <w:t>3</w:t>
      </w:r>
    </w:p>
    <w:p w14:paraId="79C67C33" w14:textId="77777777" w:rsidR="00800F3F" w:rsidRPr="0049446E" w:rsidRDefault="00800F3F" w:rsidP="00114E2F">
      <w:pPr>
        <w:pStyle w:val="a5"/>
        <w:spacing w:after="0"/>
        <w:jc w:val="both"/>
        <w:rPr>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206DA8" w:rsidRPr="007B6573" w14:paraId="005D40DD" w14:textId="77777777" w:rsidTr="00A73A22">
        <w:trPr>
          <w:trHeight w:val="5235"/>
        </w:trPr>
        <w:tc>
          <w:tcPr>
            <w:tcW w:w="4962" w:type="dxa"/>
          </w:tcPr>
          <w:p w14:paraId="25581E67" w14:textId="41B239F3" w:rsidR="00206DA8" w:rsidRPr="007B6573" w:rsidRDefault="003D6F1A" w:rsidP="00256292">
            <w:pPr>
              <w:spacing w:after="0" w:line="276" w:lineRule="auto"/>
              <w:jc w:val="center"/>
              <w:outlineLvl w:val="2"/>
              <w:rPr>
                <w:rFonts w:ascii="Times New Roman" w:eastAsia="Times New Roman" w:hAnsi="Times New Roman" w:cs="Times New Roman"/>
                <w:b/>
                <w:bCs/>
                <w:sz w:val="20"/>
                <w:szCs w:val="20"/>
                <w:lang w:val="kk-KZ" w:eastAsia="ru-RU"/>
              </w:rPr>
            </w:pPr>
            <w:r w:rsidRPr="007B6573">
              <w:rPr>
                <w:rFonts w:ascii="Times New Roman" w:eastAsia="Times New Roman" w:hAnsi="Times New Roman" w:cs="Times New Roman"/>
                <w:b/>
                <w:bCs/>
                <w:sz w:val="20"/>
                <w:szCs w:val="20"/>
                <w:lang w:eastAsia="ru-RU"/>
              </w:rPr>
              <w:t xml:space="preserve">№____ </w:t>
            </w:r>
            <w:proofErr w:type="spellStart"/>
            <w:r w:rsidR="00206DA8" w:rsidRPr="007B6573">
              <w:rPr>
                <w:rFonts w:ascii="Times New Roman" w:eastAsia="Times New Roman" w:hAnsi="Times New Roman" w:cs="Times New Roman"/>
                <w:b/>
                <w:bCs/>
                <w:sz w:val="20"/>
                <w:szCs w:val="20"/>
                <w:lang w:eastAsia="ru-RU"/>
              </w:rPr>
              <w:t>сатып</w:t>
            </w:r>
            <w:proofErr w:type="spellEnd"/>
            <w:r w:rsidR="00206DA8" w:rsidRPr="007B6573">
              <w:rPr>
                <w:rFonts w:ascii="Times New Roman" w:eastAsia="Times New Roman" w:hAnsi="Times New Roman" w:cs="Times New Roman"/>
                <w:b/>
                <w:bCs/>
                <w:sz w:val="20"/>
                <w:szCs w:val="20"/>
                <w:lang w:eastAsia="ru-RU"/>
              </w:rPr>
              <w:t xml:space="preserve"> </w:t>
            </w:r>
            <w:r w:rsidR="00206DA8" w:rsidRPr="007B6573">
              <w:rPr>
                <w:rFonts w:ascii="Times New Roman" w:eastAsia="Times New Roman" w:hAnsi="Times New Roman" w:cs="Times New Roman"/>
                <w:b/>
                <w:bCs/>
                <w:sz w:val="20"/>
                <w:szCs w:val="20"/>
                <w:lang w:val="kk-KZ" w:eastAsia="ru-RU"/>
              </w:rPr>
              <w:t>алу</w:t>
            </w:r>
            <w:r w:rsidR="00206DA8" w:rsidRPr="007B6573">
              <w:rPr>
                <w:rFonts w:ascii="Times New Roman" w:eastAsia="Times New Roman" w:hAnsi="Times New Roman" w:cs="Times New Roman"/>
                <w:b/>
                <w:bCs/>
                <w:sz w:val="20"/>
                <w:szCs w:val="20"/>
                <w:lang w:eastAsia="ru-RU"/>
              </w:rPr>
              <w:t xml:space="preserve"> </w:t>
            </w:r>
            <w:proofErr w:type="spellStart"/>
            <w:r w:rsidR="00206DA8" w:rsidRPr="007B6573">
              <w:rPr>
                <w:rFonts w:ascii="Times New Roman" w:eastAsia="Times New Roman" w:hAnsi="Times New Roman" w:cs="Times New Roman"/>
                <w:b/>
                <w:bCs/>
                <w:sz w:val="20"/>
                <w:szCs w:val="20"/>
                <w:lang w:eastAsia="ru-RU"/>
              </w:rPr>
              <w:t>шарты</w:t>
            </w:r>
            <w:proofErr w:type="spellEnd"/>
            <w:r w:rsidR="00477104" w:rsidRPr="007B6573">
              <w:rPr>
                <w:rFonts w:ascii="Times New Roman" w:eastAsia="Times New Roman" w:hAnsi="Times New Roman" w:cs="Times New Roman"/>
                <w:b/>
                <w:bCs/>
                <w:sz w:val="20"/>
                <w:szCs w:val="20"/>
                <w:lang w:val="kk-KZ" w:eastAsia="ru-RU"/>
              </w:rPr>
              <w:t xml:space="preserve"> </w:t>
            </w:r>
          </w:p>
          <w:p w14:paraId="40932418" w14:textId="77777777" w:rsidR="00206DA8" w:rsidRPr="007B6573" w:rsidRDefault="00206DA8" w:rsidP="00256292">
            <w:pPr>
              <w:spacing w:after="0" w:line="276" w:lineRule="auto"/>
              <w:jc w:val="center"/>
              <w:rPr>
                <w:rFonts w:ascii="Times New Roman" w:hAnsi="Times New Roman" w:cs="Times New Roman"/>
                <w:b/>
                <w:sz w:val="20"/>
                <w:szCs w:val="20"/>
              </w:rPr>
            </w:pPr>
          </w:p>
          <w:p w14:paraId="108ABFFD" w14:textId="70FDF7DB" w:rsidR="00206DA8" w:rsidRPr="007B6573" w:rsidRDefault="00206DA8" w:rsidP="00256292">
            <w:pPr>
              <w:pStyle w:val="a5"/>
              <w:spacing w:after="0" w:line="276" w:lineRule="auto"/>
              <w:jc w:val="both"/>
              <w:rPr>
                <w:rFonts w:eastAsia="Times New Roman"/>
                <w:b/>
                <w:sz w:val="20"/>
                <w:szCs w:val="20"/>
                <w:lang w:val="kk-KZ" w:eastAsia="x-none"/>
              </w:rPr>
            </w:pPr>
            <w:r w:rsidRPr="007B6573">
              <w:rPr>
                <w:lang w:val="kk-KZ"/>
              </w:rPr>
              <w:t xml:space="preserve"> </w:t>
            </w:r>
            <w:r w:rsidRPr="007B6573">
              <w:rPr>
                <w:b/>
                <w:sz w:val="20"/>
                <w:szCs w:val="20"/>
                <w:lang w:val="kk-KZ"/>
              </w:rPr>
              <w:t xml:space="preserve">Астана қ.            </w:t>
            </w:r>
            <w:r w:rsidR="00B95578" w:rsidRPr="007B6573">
              <w:rPr>
                <w:b/>
                <w:sz w:val="20"/>
                <w:szCs w:val="20"/>
                <w:lang w:val="kk-KZ"/>
              </w:rPr>
              <w:t xml:space="preserve">   </w:t>
            </w:r>
            <w:r w:rsidRPr="007B6573">
              <w:rPr>
                <w:b/>
                <w:sz w:val="20"/>
                <w:szCs w:val="20"/>
                <w:lang w:val="kk-KZ"/>
              </w:rPr>
              <w:t xml:space="preserve">    </w:t>
            </w:r>
            <w:r w:rsidR="00B95578" w:rsidRPr="007B6573">
              <w:rPr>
                <w:b/>
                <w:color w:val="000000"/>
                <w:spacing w:val="2"/>
                <w:sz w:val="20"/>
                <w:szCs w:val="20"/>
                <w:shd w:val="clear" w:color="auto" w:fill="FFFFFF"/>
                <w:lang w:val="kk-KZ"/>
              </w:rPr>
              <w:t>"___" __________ _____</w:t>
            </w:r>
            <w:r w:rsidR="00EA3BE7" w:rsidRPr="007B6573">
              <w:rPr>
                <w:rFonts w:eastAsia="Times New Roman"/>
                <w:b/>
                <w:sz w:val="20"/>
                <w:szCs w:val="20"/>
                <w:lang w:val="kk-KZ" w:eastAsia="x-none"/>
              </w:rPr>
              <w:t>жыл</w:t>
            </w:r>
          </w:p>
          <w:p w14:paraId="60076E44" w14:textId="67C78482" w:rsidR="007A4859" w:rsidRDefault="00477104" w:rsidP="007A4859">
            <w:pPr>
              <w:spacing w:after="0" w:line="276" w:lineRule="auto"/>
              <w:jc w:val="both"/>
              <w:rPr>
                <w:rFonts w:ascii="Times New Roman" w:eastAsia="MS Mincho" w:hAnsi="Times New Roman" w:cs="Times New Roman"/>
                <w:color w:val="000000"/>
                <w:sz w:val="20"/>
                <w:szCs w:val="20"/>
                <w:lang w:val="kk-KZ" w:eastAsia="ja-JP"/>
              </w:rPr>
            </w:pPr>
            <w:r w:rsidRPr="007A4859">
              <w:rPr>
                <w:rFonts w:ascii="Times New Roman" w:hAnsi="Times New Roman" w:cs="Times New Roman"/>
                <w:color w:val="000000"/>
                <w:sz w:val="20"/>
                <w:szCs w:val="20"/>
                <w:lang w:val="kk-KZ"/>
              </w:rPr>
              <w:t xml:space="preserve">Бұдан әрі </w:t>
            </w:r>
            <w:r w:rsidR="00A56BE9" w:rsidRPr="007A4859">
              <w:rPr>
                <w:rFonts w:ascii="Times New Roman" w:hAnsi="Times New Roman" w:cs="Times New Roman"/>
                <w:color w:val="000000"/>
                <w:sz w:val="20"/>
                <w:szCs w:val="20"/>
                <w:lang w:val="kk-KZ"/>
              </w:rPr>
              <w:t>«</w:t>
            </w:r>
            <w:r w:rsidRPr="007A4859">
              <w:rPr>
                <w:rFonts w:ascii="Times New Roman" w:hAnsi="Times New Roman" w:cs="Times New Roman"/>
                <w:color w:val="000000"/>
                <w:sz w:val="20"/>
                <w:szCs w:val="20"/>
                <w:lang w:val="kk-KZ"/>
              </w:rPr>
              <w:t>Тапсырыс беруші</w:t>
            </w:r>
            <w:r w:rsidR="00A56BE9" w:rsidRPr="007A4859">
              <w:rPr>
                <w:rFonts w:ascii="Times New Roman" w:hAnsi="Times New Roman" w:cs="Times New Roman"/>
                <w:color w:val="000000"/>
                <w:sz w:val="20"/>
                <w:szCs w:val="20"/>
                <w:lang w:val="kk-KZ"/>
              </w:rPr>
              <w:t>»</w:t>
            </w:r>
            <w:r w:rsidRPr="007A4859">
              <w:rPr>
                <w:rFonts w:ascii="Times New Roman" w:hAnsi="Times New Roman" w:cs="Times New Roman"/>
                <w:color w:val="000000"/>
                <w:sz w:val="20"/>
                <w:szCs w:val="20"/>
                <w:lang w:val="kk-KZ"/>
              </w:rPr>
              <w:t xml:space="preserve"> деп аталатын Астана қаласы әкімдігінің </w:t>
            </w:r>
            <w:r w:rsidRPr="007A4859">
              <w:rPr>
                <w:rFonts w:ascii="Times New Roman" w:hAnsi="Times New Roman" w:cs="Times New Roman"/>
                <w:b/>
                <w:color w:val="000000"/>
                <w:sz w:val="20"/>
                <w:szCs w:val="20"/>
                <w:lang w:val="kk-KZ"/>
              </w:rPr>
              <w:t xml:space="preserve">ШЖҚ </w:t>
            </w:r>
            <w:r w:rsidR="00A56BE9" w:rsidRPr="007A4859">
              <w:rPr>
                <w:rFonts w:ascii="Times New Roman" w:hAnsi="Times New Roman" w:cs="Times New Roman"/>
                <w:b/>
                <w:color w:val="000000"/>
                <w:sz w:val="20"/>
                <w:szCs w:val="20"/>
                <w:lang w:val="kk-KZ"/>
              </w:rPr>
              <w:t>«</w:t>
            </w:r>
            <w:r w:rsidRPr="007A4859">
              <w:rPr>
                <w:rFonts w:ascii="Times New Roman" w:hAnsi="Times New Roman" w:cs="Times New Roman"/>
                <w:b/>
                <w:color w:val="000000"/>
                <w:sz w:val="20"/>
                <w:szCs w:val="20"/>
                <w:lang w:val="kk-KZ"/>
              </w:rPr>
              <w:t>№6 қалалық емхана</w:t>
            </w:r>
            <w:r w:rsidR="00A56BE9" w:rsidRPr="007A4859">
              <w:rPr>
                <w:rFonts w:ascii="Times New Roman" w:hAnsi="Times New Roman" w:cs="Times New Roman"/>
                <w:b/>
                <w:color w:val="000000"/>
                <w:sz w:val="20"/>
                <w:szCs w:val="20"/>
                <w:lang w:val="kk-KZ"/>
              </w:rPr>
              <w:t>»</w:t>
            </w:r>
            <w:r w:rsidRPr="007A4859">
              <w:rPr>
                <w:rFonts w:ascii="Times New Roman" w:hAnsi="Times New Roman" w:cs="Times New Roman"/>
                <w:b/>
                <w:color w:val="000000"/>
                <w:sz w:val="20"/>
                <w:szCs w:val="20"/>
                <w:lang w:val="kk-KZ"/>
              </w:rPr>
              <w:t xml:space="preserve"> МКК</w:t>
            </w:r>
            <w:r w:rsidRPr="007A4859">
              <w:rPr>
                <w:rFonts w:ascii="Times New Roman" w:hAnsi="Times New Roman" w:cs="Times New Roman"/>
                <w:color w:val="000000"/>
                <w:sz w:val="20"/>
                <w:szCs w:val="20"/>
                <w:lang w:val="kk-KZ"/>
              </w:rPr>
              <w:t xml:space="preserve">, уәкілетті тұлға </w:t>
            </w:r>
            <w:r w:rsidRPr="007A4859">
              <w:rPr>
                <w:rFonts w:ascii="Times New Roman" w:hAnsi="Times New Roman" w:cs="Times New Roman"/>
                <w:b/>
                <w:color w:val="000000"/>
                <w:sz w:val="20"/>
                <w:szCs w:val="20"/>
                <w:lang w:val="kk-KZ"/>
              </w:rPr>
              <w:t>директор Д. С. Байсеркина</w:t>
            </w:r>
            <w:r w:rsidRPr="007A4859">
              <w:rPr>
                <w:rFonts w:ascii="Times New Roman" w:hAnsi="Times New Roman" w:cs="Times New Roman"/>
                <w:color w:val="000000"/>
                <w:sz w:val="20"/>
                <w:szCs w:val="20"/>
                <w:lang w:val="kk-KZ"/>
              </w:rPr>
              <w:t xml:space="preserve"> бірінші тараптан және ____________ , бұдан әрі" Өнім беруші " деп аталатын тұлғада _________________, негізінде әрекет ететін__________, екінші тараптан, </w:t>
            </w:r>
            <w:r w:rsidR="00206DA8" w:rsidRPr="007A4859">
              <w:rPr>
                <w:rFonts w:ascii="Times New Roman" w:hAnsi="Times New Roman" w:cs="Times New Roman"/>
                <w:color w:val="000000"/>
                <w:sz w:val="20"/>
                <w:szCs w:val="20"/>
                <w:lang w:val="kk-KZ"/>
              </w:rPr>
              <w:t xml:space="preserve">«Өнім беруші» деп аталатын </w:t>
            </w:r>
            <w:r w:rsidR="00A73A22" w:rsidRPr="007A4859">
              <w:rPr>
                <w:rFonts w:ascii="Times New Roman" w:hAnsi="Times New Roman" w:cs="Times New Roman"/>
                <w:color w:val="000000"/>
                <w:sz w:val="20"/>
                <w:szCs w:val="20"/>
                <w:lang w:val="kk-KZ"/>
              </w:rPr>
              <w:t>____________</w:t>
            </w:r>
            <w:r w:rsidR="00206DA8" w:rsidRPr="007A4859">
              <w:rPr>
                <w:rFonts w:ascii="Times New Roman" w:hAnsi="Times New Roman" w:cs="Times New Roman"/>
                <w:color w:val="000000"/>
                <w:sz w:val="20"/>
                <w:szCs w:val="20"/>
                <w:lang w:val="kk-KZ"/>
              </w:rPr>
              <w:t xml:space="preserve"> басқа </w:t>
            </w:r>
            <w:r w:rsidR="00846EBB" w:rsidRPr="007A4859">
              <w:rPr>
                <w:rFonts w:ascii="Times New Roman" w:hAnsi="Times New Roman" w:cs="Times New Roman"/>
                <w:color w:val="000000"/>
                <w:sz w:val="20"/>
                <w:szCs w:val="20"/>
                <w:lang w:val="kk-KZ"/>
              </w:rPr>
              <w:t>________</w:t>
            </w:r>
            <w:r w:rsidR="00206DA8" w:rsidRPr="007A4859">
              <w:rPr>
                <w:rFonts w:ascii="Times New Roman" w:hAnsi="Times New Roman" w:cs="Times New Roman"/>
                <w:color w:val="000000"/>
                <w:sz w:val="20"/>
                <w:szCs w:val="20"/>
                <w:lang w:val="kk-KZ"/>
              </w:rPr>
              <w:t xml:space="preserve"> негізінде әрекет ететін </w:t>
            </w:r>
            <w:r w:rsidR="007A4859">
              <w:rPr>
                <w:rFonts w:ascii="Times New Roman" w:hAnsi="Times New Roman" w:cs="Times New Roman"/>
                <w:color w:val="000000"/>
                <w:sz w:val="20"/>
                <w:szCs w:val="20"/>
                <w:lang w:val="kk-KZ"/>
              </w:rPr>
              <w:t>___________</w:t>
            </w:r>
            <w:r w:rsidR="00A73A22" w:rsidRPr="007A4859">
              <w:rPr>
                <w:rFonts w:ascii="Times New Roman" w:hAnsi="Times New Roman" w:cs="Times New Roman"/>
                <w:color w:val="000000"/>
                <w:sz w:val="20"/>
                <w:szCs w:val="20"/>
                <w:lang w:val="kk-KZ"/>
              </w:rPr>
              <w:t>_</w:t>
            </w:r>
            <w:r w:rsidR="00206DA8" w:rsidRPr="007A4859">
              <w:rPr>
                <w:rFonts w:ascii="Times New Roman" w:hAnsi="Times New Roman" w:cs="Times New Roman"/>
                <w:color w:val="000000"/>
                <w:sz w:val="20"/>
                <w:szCs w:val="20"/>
                <w:lang w:val="kk-KZ"/>
              </w:rPr>
              <w:t xml:space="preserve"> екінші тараптан,</w:t>
            </w:r>
            <w:r w:rsidR="00EA3BE7" w:rsidRPr="007A4859">
              <w:rPr>
                <w:rFonts w:ascii="Times New Roman" w:hAnsi="Times New Roman" w:cs="Times New Roman"/>
                <w:color w:val="000000"/>
                <w:sz w:val="20"/>
                <w:szCs w:val="20"/>
                <w:lang w:val="kk-KZ"/>
              </w:rPr>
              <w:t xml:space="preserve"> </w:t>
            </w:r>
            <w:r w:rsidR="007A4859" w:rsidRPr="007A4859">
              <w:rPr>
                <w:rFonts w:ascii="Times New Roman" w:eastAsia="MS Mincho" w:hAnsi="Times New Roman" w:cs="Times New Roman"/>
                <w:color w:val="000000"/>
                <w:sz w:val="20"/>
                <w:szCs w:val="20"/>
                <w:lang w:val="kk-KZ" w:eastAsia="ja-JP"/>
              </w:rPr>
              <w:t>екінші жағынан,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медициналық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әлеуметтік медициналық сақтандыру, фармацевтикалық қызметтер (Бұдан әрі – №1</w:t>
            </w:r>
            <w:r w:rsidR="00EB70F8">
              <w:rPr>
                <w:rFonts w:ascii="Times New Roman" w:eastAsia="MS Mincho" w:hAnsi="Times New Roman" w:cs="Times New Roman"/>
                <w:color w:val="000000"/>
                <w:sz w:val="20"/>
                <w:szCs w:val="20"/>
                <w:lang w:val="kk-KZ" w:eastAsia="ja-JP"/>
              </w:rPr>
              <w:t>3</w:t>
            </w:r>
            <w:r w:rsidR="007A4859" w:rsidRPr="007A4859">
              <w:rPr>
                <w:rFonts w:ascii="Times New Roman" w:eastAsia="MS Mincho" w:hAnsi="Times New Roman" w:cs="Times New Roman"/>
                <w:color w:val="000000"/>
                <w:sz w:val="20"/>
                <w:szCs w:val="20"/>
                <w:lang w:val="kk-KZ" w:eastAsia="ja-JP"/>
              </w:rPr>
              <w:t xml:space="preserve"> медициналық бұйымдарды сатып алу бойынша баға ұсыныстарын сұрату тәсілімен сатып алу қорытындылары туралы хаттама</w:t>
            </w:r>
            <w:r w:rsidR="007A4859">
              <w:rPr>
                <w:rFonts w:ascii="Times New Roman" w:eastAsia="MS Mincho" w:hAnsi="Times New Roman" w:cs="Times New Roman"/>
                <w:color w:val="000000"/>
                <w:sz w:val="20"/>
                <w:szCs w:val="20"/>
                <w:lang w:val="kk-KZ" w:eastAsia="ja-JP"/>
              </w:rPr>
              <w:t xml:space="preserve"> "___" _________</w:t>
            </w:r>
            <w:r w:rsidR="007A4859" w:rsidRPr="007A4859">
              <w:rPr>
                <w:rFonts w:ascii="Times New Roman" w:eastAsia="MS Mincho" w:hAnsi="Times New Roman" w:cs="Times New Roman"/>
                <w:color w:val="000000"/>
                <w:sz w:val="20"/>
                <w:szCs w:val="20"/>
                <w:lang w:val="kk-KZ" w:eastAsia="ja-JP"/>
              </w:rPr>
              <w:t xml:space="preserve"> 2023 осы дәрілік заттарды және (немесе) медициналық бұйымдарды сатып алу шартын (бұдан әрі – шарт) жасасты және төмендегілер туралы келісімге келді:</w:t>
            </w:r>
            <w:bookmarkStart w:id="0" w:name="z922"/>
          </w:p>
          <w:p w14:paraId="6E241799" w14:textId="181E0664" w:rsidR="00206DA8" w:rsidRPr="007B6573" w:rsidRDefault="00206DA8" w:rsidP="00256292">
            <w:pPr>
              <w:spacing w:after="0" w:line="276" w:lineRule="auto"/>
              <w:rPr>
                <w:rFonts w:ascii="Times New Roman" w:hAnsi="Times New Roman" w:cs="Times New Roman"/>
                <w:sz w:val="20"/>
                <w:szCs w:val="20"/>
                <w:lang w:val="kk-KZ"/>
              </w:rPr>
            </w:pPr>
            <w:r w:rsidRPr="007B6573">
              <w:rPr>
                <w:rFonts w:ascii="Times New Roman" w:hAnsi="Times New Roman" w:cs="Times New Roman"/>
                <w:b/>
                <w:color w:val="000000"/>
                <w:sz w:val="20"/>
                <w:szCs w:val="20"/>
                <w:lang w:val="kk-KZ"/>
              </w:rPr>
              <w:t>Шартта қолданылатын терминдер</w:t>
            </w:r>
          </w:p>
          <w:p w14:paraId="79AA3C0B"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1" w:name="z923"/>
            <w:bookmarkEnd w:id="0"/>
            <w:r w:rsidRPr="007B6573">
              <w:rPr>
                <w:rFonts w:ascii="Times New Roman" w:hAnsi="Times New Roman" w:cs="Times New Roman"/>
                <w:color w:val="000000"/>
                <w:sz w:val="20"/>
                <w:szCs w:val="20"/>
                <w:lang w:val="kk-KZ"/>
              </w:rPr>
              <w:t>      1. Осы Шартта төменде келтірілген ұғымдарға мынадай түсініктер беріледі:</w:t>
            </w:r>
          </w:p>
          <w:bookmarkEnd w:id="1"/>
          <w:p w14:paraId="12CE6EC1"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7BA63A"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6A4B6D1"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58064F29"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w:t>
            </w:r>
            <w:r w:rsidRPr="007B6573">
              <w:rPr>
                <w:rFonts w:ascii="Times New Roman" w:hAnsi="Times New Roman" w:cs="Times New Roman"/>
                <w:color w:val="000000"/>
                <w:sz w:val="20"/>
                <w:szCs w:val="20"/>
                <w:lang w:val="kk-KZ"/>
              </w:rPr>
              <w:lastRenderedPageBreak/>
              <w:t>қамтитын, монтаждау, іске қосу, техникалық жәрдем көрсету, оқыту және басқа да қосалқы көрсетілетін қызметтер;</w:t>
            </w:r>
          </w:p>
          <w:p w14:paraId="0517AC91"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7843F3E4"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61F05B07" w14:textId="77777777" w:rsidR="00206DA8" w:rsidRPr="007B6573" w:rsidRDefault="00206DA8" w:rsidP="00256292">
            <w:pPr>
              <w:spacing w:after="0" w:line="276" w:lineRule="auto"/>
              <w:rPr>
                <w:rFonts w:ascii="Times New Roman" w:hAnsi="Times New Roman" w:cs="Times New Roman"/>
                <w:sz w:val="20"/>
                <w:szCs w:val="20"/>
                <w:lang w:val="kk-KZ"/>
              </w:rPr>
            </w:pPr>
            <w:bookmarkStart w:id="2" w:name="z924"/>
            <w:r w:rsidRPr="007B6573">
              <w:rPr>
                <w:rFonts w:ascii="Times New Roman" w:hAnsi="Times New Roman" w:cs="Times New Roman"/>
                <w:b/>
                <w:color w:val="000000"/>
                <w:sz w:val="20"/>
                <w:szCs w:val="20"/>
                <w:lang w:val="kk-KZ"/>
              </w:rPr>
              <w:t xml:space="preserve"> Шарттың мәні</w:t>
            </w:r>
          </w:p>
          <w:p w14:paraId="5CE0F648"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3" w:name="z925"/>
            <w:bookmarkEnd w:id="2"/>
            <w:r w:rsidRPr="007B6573">
              <w:rPr>
                <w:rFonts w:ascii="Times New Roman" w:hAnsi="Times New Roman" w:cs="Times New Roman"/>
                <w:color w:val="000000"/>
                <w:sz w:val="20"/>
                <w:szCs w:val="20"/>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138ADD04" w14:textId="77777777" w:rsidR="00134A63" w:rsidRPr="007B6573" w:rsidRDefault="00206DA8" w:rsidP="00256292">
            <w:pPr>
              <w:spacing w:after="0" w:line="276" w:lineRule="auto"/>
              <w:jc w:val="both"/>
              <w:rPr>
                <w:rFonts w:ascii="Times New Roman" w:eastAsia="Times New Roman" w:hAnsi="Times New Roman" w:cs="Times New Roman"/>
                <w:color w:val="000000"/>
                <w:sz w:val="20"/>
                <w:szCs w:val="20"/>
                <w:lang w:val="kk-KZ"/>
              </w:rPr>
            </w:pPr>
            <w:bookmarkStart w:id="4" w:name="z926"/>
            <w:bookmarkEnd w:id="3"/>
            <w:r w:rsidRPr="007B6573">
              <w:rPr>
                <w:rFonts w:ascii="Times New Roman" w:hAnsi="Times New Roman" w:cs="Times New Roman"/>
                <w:color w:val="000000"/>
                <w:sz w:val="20"/>
                <w:szCs w:val="20"/>
                <w:lang w:val="kk-KZ"/>
              </w:rPr>
              <w:t>     </w:t>
            </w:r>
            <w:bookmarkStart w:id="5" w:name="z141"/>
            <w:bookmarkEnd w:id="4"/>
            <w:r w:rsidR="00134A63" w:rsidRPr="007B6573">
              <w:rPr>
                <w:rFonts w:ascii="Times New Roman" w:eastAsia="Times New Roman" w:hAnsi="Times New Roman" w:cs="Times New Roman"/>
                <w:color w:val="000000"/>
                <w:sz w:val="20"/>
                <w:szCs w:val="20"/>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bookmarkEnd w:id="5"/>
          </w:p>
          <w:p w14:paraId="44E345ED" w14:textId="5F3BC895" w:rsidR="00134A63" w:rsidRPr="007B6573" w:rsidRDefault="00134A63" w:rsidP="00256292">
            <w:pPr>
              <w:spacing w:after="0" w:line="276" w:lineRule="auto"/>
              <w:jc w:val="both"/>
              <w:rPr>
                <w:rFonts w:ascii="Times New Roman" w:eastAsia="Times New Roman" w:hAnsi="Times New Roman" w:cs="Times New Roman"/>
                <w:sz w:val="20"/>
                <w:szCs w:val="20"/>
                <w:lang w:val="kk-KZ"/>
              </w:rPr>
            </w:pPr>
            <w:r w:rsidRPr="007B6573">
              <w:rPr>
                <w:rFonts w:ascii="Times New Roman" w:hAnsi="Times New Roman" w:cs="Times New Roman"/>
                <w:color w:val="000000"/>
                <w:sz w:val="20"/>
                <w:szCs w:val="20"/>
                <w:lang w:val="kk-KZ"/>
              </w:rPr>
              <w:t>   </w:t>
            </w:r>
            <w:r w:rsidRPr="007B6573">
              <w:rPr>
                <w:rFonts w:ascii="Times New Roman" w:eastAsia="Calibri" w:hAnsi="Times New Roman" w:cs="Times New Roman"/>
                <w:sz w:val="20"/>
                <w:szCs w:val="20"/>
                <w:lang w:val="kk-KZ"/>
              </w:rPr>
              <w:t>1) осы Шарт;</w:t>
            </w:r>
          </w:p>
          <w:p w14:paraId="5DFE5FA6" w14:textId="50C03266" w:rsidR="00134A63" w:rsidRPr="007B6573" w:rsidRDefault="00134A63" w:rsidP="00256292">
            <w:pPr>
              <w:pStyle w:val="a3"/>
              <w:spacing w:before="0" w:after="0" w:line="276" w:lineRule="auto"/>
              <w:ind w:firstLine="0"/>
              <w:rPr>
                <w:rFonts w:eastAsia="Calibri"/>
                <w:sz w:val="20"/>
                <w:lang w:val="kk-KZ"/>
              </w:rPr>
            </w:pPr>
            <w:r w:rsidRPr="007B6573">
              <w:rPr>
                <w:rFonts w:eastAsia="Calibri"/>
                <w:sz w:val="20"/>
                <w:lang w:val="kk-KZ"/>
              </w:rPr>
              <w:t> 2) сатып алынатын тауарлардың тізбесі (№2 қосымша);</w:t>
            </w:r>
          </w:p>
          <w:p w14:paraId="02A8593F" w14:textId="46AAC489" w:rsidR="00134A63" w:rsidRPr="007B6573" w:rsidRDefault="00134A63" w:rsidP="00256292">
            <w:pPr>
              <w:pStyle w:val="a3"/>
              <w:spacing w:before="0" w:after="0" w:line="276" w:lineRule="auto"/>
              <w:ind w:firstLine="0"/>
              <w:rPr>
                <w:rFonts w:eastAsia="Calibri"/>
                <w:sz w:val="20"/>
                <w:lang w:val="kk-KZ"/>
              </w:rPr>
            </w:pPr>
            <w:r w:rsidRPr="007B6573">
              <w:rPr>
                <w:rFonts w:eastAsia="Calibri"/>
                <w:sz w:val="20"/>
                <w:lang w:val="kk-KZ"/>
              </w:rPr>
              <w:t>  3) техникалық ерекшелігі (№2 қосымша);</w:t>
            </w:r>
          </w:p>
          <w:p w14:paraId="46EFE54B" w14:textId="1FD903AA" w:rsidR="005A3B39" w:rsidRPr="007B6573" w:rsidRDefault="00256292" w:rsidP="00256292">
            <w:pPr>
              <w:spacing w:after="0" w:line="276" w:lineRule="auto"/>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 </w:t>
            </w:r>
            <w:r w:rsidR="005A3B39" w:rsidRPr="007B6573">
              <w:rPr>
                <w:rFonts w:ascii="Times New Roman" w:hAnsi="Times New Roman" w:cs="Times New Roman"/>
                <w:color w:val="000000"/>
                <w:sz w:val="20"/>
                <w:szCs w:val="2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1D3A4713" w14:textId="77777777" w:rsidR="00206DA8" w:rsidRPr="007B6573" w:rsidRDefault="00206DA8" w:rsidP="00256292">
            <w:pPr>
              <w:spacing w:after="0" w:line="276" w:lineRule="auto"/>
              <w:jc w:val="both"/>
              <w:rPr>
                <w:rFonts w:ascii="Times New Roman" w:hAnsi="Times New Roman" w:cs="Times New Roman"/>
                <w:b/>
                <w:color w:val="000000"/>
                <w:sz w:val="20"/>
                <w:szCs w:val="20"/>
                <w:lang w:val="kk-KZ"/>
              </w:rPr>
            </w:pPr>
            <w:r w:rsidRPr="007B6573">
              <w:rPr>
                <w:rFonts w:ascii="Times New Roman" w:hAnsi="Times New Roman" w:cs="Times New Roman"/>
                <w:b/>
                <w:color w:val="000000"/>
                <w:sz w:val="20"/>
                <w:szCs w:val="20"/>
                <w:lang w:val="kk-KZ"/>
              </w:rPr>
              <w:t>     </w:t>
            </w:r>
            <w:bookmarkStart w:id="6" w:name="z927"/>
            <w:r w:rsidRPr="007B6573">
              <w:rPr>
                <w:rFonts w:ascii="Times New Roman" w:hAnsi="Times New Roman" w:cs="Times New Roman"/>
                <w:b/>
                <w:color w:val="000000"/>
                <w:sz w:val="20"/>
                <w:szCs w:val="20"/>
                <w:lang w:val="kk-KZ"/>
              </w:rPr>
              <w:t>Шарттың бағасы және төлемі</w:t>
            </w:r>
          </w:p>
          <w:p w14:paraId="482EE9A6" w14:textId="6BDA7952" w:rsidR="00AB36DD" w:rsidRDefault="00206DA8" w:rsidP="00F40A42">
            <w:pPr>
              <w:spacing w:after="0" w:line="276" w:lineRule="auto"/>
              <w:jc w:val="both"/>
              <w:rPr>
                <w:rFonts w:ascii="Times New Roman" w:hAnsi="Times New Roman" w:cs="Times New Roman"/>
                <w:color w:val="000000"/>
                <w:sz w:val="20"/>
                <w:szCs w:val="20"/>
                <w:lang w:val="kk-KZ"/>
              </w:rPr>
            </w:pPr>
            <w:bookmarkStart w:id="7" w:name="z928"/>
            <w:bookmarkEnd w:id="6"/>
            <w:r w:rsidRPr="007B6573">
              <w:rPr>
                <w:rFonts w:ascii="Times New Roman" w:hAnsi="Times New Roman" w:cs="Times New Roman"/>
                <w:color w:val="000000"/>
                <w:sz w:val="20"/>
                <w:szCs w:val="20"/>
                <w:lang w:val="kk-KZ"/>
              </w:rPr>
              <w:t xml:space="preserve">   4. </w:t>
            </w:r>
            <w:r w:rsidR="00E72C5A" w:rsidRPr="00E72C5A">
              <w:rPr>
                <w:rFonts w:ascii="Times New Roman" w:hAnsi="Times New Roman" w:cs="Times New Roman"/>
                <w:color w:val="000000"/>
                <w:sz w:val="20"/>
                <w:szCs w:val="20"/>
                <w:lang w:val="kk-KZ"/>
              </w:rPr>
              <w:t>Шарттың бағасы __________________ теңге және өнім беруші оның тендерлік өтінімінде көрсеткен бағаға сәйкес келеді.</w:t>
            </w:r>
            <w:bookmarkEnd w:id="7"/>
          </w:p>
          <w:p w14:paraId="203DCF44" w14:textId="77777777" w:rsidR="00C61B03" w:rsidRPr="003F4064" w:rsidRDefault="00206DA8" w:rsidP="00C61B03">
            <w:pPr>
              <w:spacing w:after="0"/>
              <w:jc w:val="both"/>
              <w:rPr>
                <w:rFonts w:ascii="Times New Roman" w:eastAsia="Times New Roman" w:hAnsi="Times New Roman"/>
                <w:sz w:val="20"/>
                <w:szCs w:val="20"/>
                <w:lang w:val="kk-KZ"/>
              </w:rPr>
            </w:pPr>
            <w:r w:rsidRPr="007B6573">
              <w:rPr>
                <w:rFonts w:ascii="Times New Roman" w:hAnsi="Times New Roman" w:cs="Times New Roman"/>
                <w:color w:val="000000"/>
                <w:sz w:val="20"/>
                <w:szCs w:val="20"/>
                <w:lang w:val="kk-KZ"/>
              </w:rPr>
              <w:t xml:space="preserve">5. </w:t>
            </w:r>
            <w:r w:rsidR="00C61B03" w:rsidRPr="003F4064">
              <w:rPr>
                <w:rFonts w:ascii="Times New Roman" w:eastAsia="Times New Roman" w:hAnsi="Times New Roman"/>
                <w:sz w:val="20"/>
                <w:szCs w:val="20"/>
                <w:lang w:val="kk-KZ"/>
              </w:rPr>
              <w:t>Өнім берушіге берілген тауарлар үшін ақы төлеу мынадай шарттарда жүргізіледі:</w:t>
            </w:r>
          </w:p>
          <w:p w14:paraId="7E4520C4" w14:textId="77777777" w:rsidR="00C61B03" w:rsidRPr="003F4064" w:rsidRDefault="00C61B03" w:rsidP="00C61B03">
            <w:pPr>
              <w:spacing w:after="0"/>
              <w:jc w:val="both"/>
              <w:rPr>
                <w:rFonts w:ascii="Times New Roman" w:eastAsia="Times New Roman" w:hAnsi="Times New Roman"/>
                <w:sz w:val="20"/>
                <w:szCs w:val="20"/>
                <w:lang w:val="kk-KZ"/>
              </w:rPr>
            </w:pPr>
            <w:r w:rsidRPr="003F4064">
              <w:rPr>
                <w:rFonts w:ascii="Times New Roman" w:eastAsia="Times New Roman" w:hAnsi="Times New Roman"/>
                <w:sz w:val="20"/>
                <w:szCs w:val="20"/>
                <w:lang w:val="kk-KZ"/>
              </w:rPr>
              <w:t xml:space="preserve">Төлем нысаны: аудару. Төлем мерзімдері: </w:t>
            </w:r>
            <w:r w:rsidRPr="003F4064">
              <w:rPr>
                <w:rFonts w:ascii="Times New Roman" w:hAnsi="Times New Roman"/>
                <w:sz w:val="20"/>
                <w:szCs w:val="20"/>
                <w:lang w:val="kk-KZ"/>
              </w:rPr>
              <w:t>ұсынылған шот-фактура, жүкқұжат негізінде тауардың әрбір партиясы берілген сәттен бастап күнтізбелік 30 (отыз) күн ішінде</w:t>
            </w:r>
            <w:r w:rsidRPr="003F4064">
              <w:rPr>
                <w:rFonts w:ascii="Times New Roman" w:eastAsia="Times New Roman" w:hAnsi="Times New Roman"/>
                <w:sz w:val="20"/>
                <w:szCs w:val="20"/>
                <w:lang w:val="kk-KZ"/>
              </w:rPr>
              <w:t xml:space="preserve">. </w:t>
            </w:r>
          </w:p>
          <w:p w14:paraId="0A08E05B" w14:textId="0179299B" w:rsidR="007450BD" w:rsidRPr="003F4064" w:rsidRDefault="00206DA8" w:rsidP="007450BD">
            <w:pPr>
              <w:spacing w:after="0"/>
              <w:jc w:val="both"/>
              <w:rPr>
                <w:rFonts w:ascii="Times New Roman" w:hAnsi="Times New Roman"/>
                <w:color w:val="000000"/>
                <w:sz w:val="20"/>
                <w:szCs w:val="20"/>
                <w:lang w:val="kk-KZ"/>
              </w:rPr>
            </w:pPr>
            <w:bookmarkStart w:id="8" w:name="z930"/>
            <w:r w:rsidRPr="007B6573">
              <w:rPr>
                <w:rFonts w:ascii="Times New Roman" w:hAnsi="Times New Roman" w:cs="Times New Roman"/>
                <w:color w:val="000000"/>
                <w:sz w:val="20"/>
                <w:szCs w:val="20"/>
                <w:lang w:val="kk-KZ"/>
              </w:rPr>
              <w:t xml:space="preserve">6. </w:t>
            </w:r>
            <w:bookmarkEnd w:id="8"/>
            <w:r w:rsidR="007450BD" w:rsidRPr="003F4064">
              <w:rPr>
                <w:rFonts w:ascii="Times New Roman" w:hAnsi="Times New Roman"/>
                <w:color w:val="000000"/>
                <w:sz w:val="20"/>
                <w:szCs w:val="20"/>
                <w:lang w:val="kk-KZ"/>
              </w:rPr>
              <w:t>Төлем алдындағы қажетті құжаттар:</w:t>
            </w:r>
          </w:p>
          <w:p w14:paraId="1193BCC2" w14:textId="77777777" w:rsidR="007450BD" w:rsidRDefault="007450BD" w:rsidP="007450BD">
            <w:pPr>
              <w:spacing w:after="0"/>
              <w:jc w:val="both"/>
              <w:rPr>
                <w:rFonts w:ascii="Times New Roman" w:hAnsi="Times New Roman"/>
                <w:sz w:val="20"/>
                <w:szCs w:val="20"/>
                <w:lang w:val="kk-KZ"/>
              </w:rPr>
            </w:pPr>
            <w:r w:rsidRPr="003F4064">
              <w:rPr>
                <w:rFonts w:ascii="Times New Roman" w:hAnsi="Times New Roman"/>
                <w:sz w:val="20"/>
                <w:szCs w:val="20"/>
                <w:lang w:val="kk-KZ"/>
              </w:rPr>
              <w:t>1) Өнім беруші ұсынатын және</w:t>
            </w:r>
            <w:r w:rsidRPr="001F7DDB">
              <w:rPr>
                <w:rFonts w:ascii="Times New Roman" w:hAnsi="Times New Roman"/>
                <w:sz w:val="20"/>
                <w:szCs w:val="20"/>
                <w:lang w:val="kk-KZ"/>
              </w:rPr>
              <w:t xml:space="preserve"> оның өндіруші, ресми дистрибьютор не өндірушінің ресми өкілі мәртебесін растайтын шарттың көшірмесі немесе өзге де құжаттар;</w:t>
            </w:r>
          </w:p>
          <w:p w14:paraId="032A218D" w14:textId="77777777" w:rsidR="008D4EA3" w:rsidRPr="001F7DDB" w:rsidRDefault="008D4EA3" w:rsidP="007450BD">
            <w:pPr>
              <w:spacing w:after="0"/>
              <w:jc w:val="both"/>
              <w:rPr>
                <w:rFonts w:ascii="Times New Roman" w:hAnsi="Times New Roman"/>
                <w:sz w:val="20"/>
                <w:szCs w:val="20"/>
                <w:lang w:val="kk-KZ"/>
              </w:rPr>
            </w:pPr>
          </w:p>
          <w:p w14:paraId="403EC82D" w14:textId="77777777" w:rsidR="008D4EA3" w:rsidRDefault="007450BD" w:rsidP="008D4EA3">
            <w:pPr>
              <w:spacing w:after="0" w:line="276" w:lineRule="auto"/>
              <w:jc w:val="both"/>
              <w:rPr>
                <w:rFonts w:ascii="Times New Roman" w:hAnsi="Times New Roman"/>
                <w:sz w:val="20"/>
                <w:szCs w:val="20"/>
                <w:lang w:val="kk-KZ"/>
              </w:rPr>
            </w:pPr>
            <w:r w:rsidRPr="001F7DDB">
              <w:rPr>
                <w:rFonts w:ascii="Times New Roman" w:hAnsi="Times New Roman"/>
                <w:sz w:val="20"/>
                <w:szCs w:val="20"/>
                <w:lang w:val="kk-KZ"/>
              </w:rPr>
              <w:t>2) Тапсырыс беруші тауар берілген күні Өнім берушіге беретін электрондық шот-фактура, жүкқұжат, қабылдау-беру актісі, тауар-материалдық құндылықтарды алуға арналған сенімхат;</w:t>
            </w:r>
          </w:p>
          <w:p w14:paraId="0553D51C" w14:textId="16D84CA6" w:rsidR="007450BD" w:rsidRPr="001F7DDB" w:rsidRDefault="007450BD" w:rsidP="008D4EA3">
            <w:pPr>
              <w:spacing w:after="0" w:line="276" w:lineRule="auto"/>
              <w:jc w:val="both"/>
              <w:rPr>
                <w:rFonts w:ascii="Times New Roman" w:hAnsi="Times New Roman"/>
                <w:sz w:val="20"/>
                <w:szCs w:val="20"/>
                <w:lang w:val="kk-KZ"/>
              </w:rPr>
            </w:pPr>
            <w:r w:rsidRPr="001F7DDB">
              <w:rPr>
                <w:rFonts w:ascii="Times New Roman" w:hAnsi="Times New Roman"/>
                <w:sz w:val="20"/>
                <w:szCs w:val="20"/>
                <w:lang w:val="kk-KZ"/>
              </w:rPr>
              <w:lastRenderedPageBreak/>
              <w:t xml:space="preserve">3) дәрілік заттар өнімдерінің, медициналық бұйымдардың сәйкестік сертификаты (тауар міндетті сертификаттауға жататын жағдайда ұсынылады); </w:t>
            </w:r>
          </w:p>
          <w:p w14:paraId="50767885" w14:textId="4D0B4BD2" w:rsidR="007450BD" w:rsidRDefault="007450BD" w:rsidP="007450BD">
            <w:pPr>
              <w:spacing w:after="0"/>
              <w:jc w:val="both"/>
              <w:rPr>
                <w:rFonts w:ascii="Times New Roman" w:hAnsi="Times New Roman"/>
                <w:sz w:val="20"/>
                <w:szCs w:val="20"/>
                <w:lang w:val="kk-KZ"/>
              </w:rPr>
            </w:pPr>
            <w:r w:rsidRPr="001F7DDB">
              <w:rPr>
                <w:rFonts w:ascii="Times New Roman" w:hAnsi="Times New Roman"/>
                <w:sz w:val="20"/>
                <w:szCs w:val="20"/>
                <w:lang w:val="kk-KZ"/>
              </w:rPr>
              <w:t xml:space="preserve">4) </w:t>
            </w:r>
            <w:r w:rsidR="00C61B03" w:rsidRPr="00C61B03">
              <w:rPr>
                <w:rFonts w:ascii="Times New Roman" w:hAnsi="Times New Roman"/>
                <w:sz w:val="20"/>
                <w:szCs w:val="20"/>
                <w:lang w:val="kk-KZ"/>
              </w:rPr>
              <w:t>дәрілік заттардың, медициналық бұйымдардың тіркелгенін растайтын құжаттың көшірмесі (егер тауар тіркелуге жататын жағдайда ұсынылады).</w:t>
            </w:r>
          </w:p>
          <w:p w14:paraId="45688B6F" w14:textId="77777777" w:rsidR="00C61B03" w:rsidRPr="001F7DDB" w:rsidRDefault="00C61B03" w:rsidP="007450BD">
            <w:pPr>
              <w:spacing w:after="0"/>
              <w:jc w:val="both"/>
              <w:rPr>
                <w:rFonts w:ascii="Times New Roman" w:hAnsi="Times New Roman"/>
                <w:sz w:val="20"/>
                <w:szCs w:val="20"/>
                <w:lang w:val="kk-KZ"/>
              </w:rPr>
            </w:pPr>
          </w:p>
          <w:p w14:paraId="64349863" w14:textId="66A17096" w:rsidR="00206DA8" w:rsidRPr="007B6573" w:rsidRDefault="00206DA8" w:rsidP="00256292">
            <w:pPr>
              <w:spacing w:after="0" w:line="276" w:lineRule="auto"/>
              <w:rPr>
                <w:rFonts w:ascii="Times New Roman" w:hAnsi="Times New Roman" w:cs="Times New Roman"/>
                <w:sz w:val="20"/>
                <w:szCs w:val="20"/>
                <w:lang w:val="kk-KZ"/>
              </w:rPr>
            </w:pPr>
            <w:bookmarkStart w:id="9" w:name="z931"/>
            <w:r w:rsidRPr="007B6573">
              <w:rPr>
                <w:rFonts w:ascii="Times New Roman" w:hAnsi="Times New Roman" w:cs="Times New Roman"/>
                <w:b/>
                <w:color w:val="000000"/>
                <w:sz w:val="20"/>
                <w:szCs w:val="20"/>
                <w:lang w:val="kk-KZ"/>
              </w:rPr>
              <w:t>Тауарды беру және қабылдау шарттары</w:t>
            </w:r>
          </w:p>
          <w:p w14:paraId="50C70699"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10" w:name="z932"/>
            <w:bookmarkEnd w:id="9"/>
            <w:r w:rsidRPr="007B6573">
              <w:rPr>
                <w:rFonts w:ascii="Times New Roman" w:hAnsi="Times New Roman" w:cs="Times New Roman"/>
                <w:color w:val="000000"/>
                <w:sz w:val="20"/>
                <w:szCs w:val="20"/>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1EE1A4AE" w14:textId="3ED94DA4" w:rsidR="00206DA8" w:rsidRPr="007B6573" w:rsidRDefault="00206DA8" w:rsidP="00256292">
            <w:pPr>
              <w:spacing w:after="0" w:line="276" w:lineRule="auto"/>
              <w:jc w:val="both"/>
              <w:rPr>
                <w:rFonts w:ascii="Times New Roman" w:hAnsi="Times New Roman" w:cs="Times New Roman"/>
                <w:color w:val="000000"/>
                <w:sz w:val="20"/>
                <w:szCs w:val="20"/>
                <w:lang w:val="kk-KZ"/>
              </w:rPr>
            </w:pPr>
            <w:bookmarkStart w:id="11" w:name="z933"/>
            <w:bookmarkEnd w:id="10"/>
            <w:r w:rsidRPr="007B6573">
              <w:rPr>
                <w:rFonts w:ascii="Times New Roman" w:hAnsi="Times New Roman" w:cs="Times New Roman"/>
                <w:color w:val="000000"/>
                <w:sz w:val="20"/>
                <w:szCs w:val="20"/>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w:t>
            </w:r>
            <w:r w:rsidR="00846EBB" w:rsidRPr="007B6573">
              <w:rPr>
                <w:rFonts w:ascii="Times New Roman" w:hAnsi="Times New Roman" w:cs="Times New Roman"/>
                <w:color w:val="000000"/>
                <w:sz w:val="20"/>
                <w:szCs w:val="20"/>
                <w:lang w:val="kk-KZ"/>
              </w:rPr>
              <w:t xml:space="preserve"> мазмұнын ешкімге ашпауға тиіс.</w:t>
            </w:r>
          </w:p>
          <w:bookmarkEnd w:id="11"/>
          <w:p w14:paraId="517775F6"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6EF53488"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12" w:name="z934"/>
            <w:r w:rsidRPr="007B6573">
              <w:rPr>
                <w:rFonts w:ascii="Times New Roman" w:hAnsi="Times New Roman" w:cs="Times New Roman"/>
                <w:color w:val="000000"/>
                <w:sz w:val="20"/>
                <w:szCs w:val="20"/>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B89392" w14:textId="77777777" w:rsidR="00FF661B" w:rsidRDefault="00206DA8" w:rsidP="00256292">
            <w:pPr>
              <w:spacing w:after="0" w:line="276" w:lineRule="auto"/>
              <w:jc w:val="both"/>
              <w:rPr>
                <w:rFonts w:ascii="Times New Roman" w:hAnsi="Times New Roman" w:cs="Times New Roman"/>
                <w:sz w:val="20"/>
                <w:szCs w:val="20"/>
                <w:lang w:val="kk-KZ"/>
              </w:rPr>
            </w:pPr>
            <w:bookmarkStart w:id="13" w:name="z935"/>
            <w:bookmarkEnd w:id="12"/>
            <w:r w:rsidRPr="007B6573">
              <w:rPr>
                <w:rFonts w:ascii="Times New Roman" w:hAnsi="Times New Roman" w:cs="Times New Roman"/>
                <w:color w:val="000000"/>
                <w:sz w:val="20"/>
                <w:szCs w:val="20"/>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bookmarkEnd w:id="13"/>
          </w:p>
          <w:p w14:paraId="5BED8AEB" w14:textId="0B0237D6"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xml:space="preserve">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42F74292"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22C1B5C8"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14" w:name="z936"/>
            <w:r w:rsidRPr="007B6573">
              <w:rPr>
                <w:rFonts w:ascii="Times New Roman" w:hAnsi="Times New Roman" w:cs="Times New Roman"/>
                <w:color w:val="000000"/>
                <w:sz w:val="20"/>
                <w:szCs w:val="20"/>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bookmarkEnd w:id="14"/>
          <w:p w14:paraId="56D696DC" w14:textId="77777777" w:rsidR="000628BF" w:rsidRPr="007B6573" w:rsidRDefault="00CA2D07" w:rsidP="00256292">
            <w:pPr>
              <w:shd w:val="clear" w:color="auto" w:fill="FFFFFF"/>
              <w:spacing w:after="0" w:line="276" w:lineRule="auto"/>
              <w:jc w:val="both"/>
              <w:textAlignment w:val="baseline"/>
              <w:rPr>
                <w:rFonts w:ascii="Times New Roman" w:eastAsia="Times New Roman" w:hAnsi="Times New Roman" w:cs="Times New Roman"/>
                <w:color w:val="000000"/>
                <w:spacing w:val="2"/>
                <w:sz w:val="20"/>
                <w:szCs w:val="20"/>
                <w:lang w:val="kk-KZ" w:eastAsia="ru-RU"/>
              </w:rPr>
            </w:pPr>
            <w:r w:rsidRPr="007B6573">
              <w:rPr>
                <w:rFonts w:ascii="Times New Roman" w:eastAsia="Times New Roman" w:hAnsi="Times New Roman" w:cs="Times New Roman"/>
                <w:color w:val="000000"/>
                <w:spacing w:val="2"/>
                <w:sz w:val="20"/>
                <w:szCs w:val="20"/>
                <w:lang w:val="kk-KZ" w:eastAsia="ru-RU"/>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14:paraId="6CE9EB9B" w14:textId="0166511D" w:rsidR="00CA2D07" w:rsidRDefault="00CA2D07" w:rsidP="00256292">
            <w:pPr>
              <w:shd w:val="clear" w:color="auto" w:fill="FFFFFF"/>
              <w:spacing w:after="0" w:line="276" w:lineRule="auto"/>
              <w:jc w:val="both"/>
              <w:textAlignment w:val="baseline"/>
              <w:rPr>
                <w:rFonts w:ascii="Times New Roman" w:eastAsia="Times New Roman" w:hAnsi="Times New Roman" w:cs="Times New Roman"/>
                <w:color w:val="000000"/>
                <w:spacing w:val="2"/>
                <w:sz w:val="20"/>
                <w:szCs w:val="20"/>
                <w:lang w:val="kk-KZ" w:eastAsia="ru-RU"/>
              </w:rPr>
            </w:pPr>
            <w:r w:rsidRPr="007B6573">
              <w:rPr>
                <w:rFonts w:ascii="Times New Roman" w:eastAsia="Times New Roman" w:hAnsi="Times New Roman" w:cs="Times New Roman"/>
                <w:color w:val="000000"/>
                <w:spacing w:val="2"/>
                <w:sz w:val="20"/>
                <w:szCs w:val="20"/>
                <w:lang w:val="kk-KZ" w:eastAsia="ru-RU"/>
              </w:rPr>
              <w:t>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56BAF645" w14:textId="77777777" w:rsidR="006A16B7" w:rsidRPr="007B6573" w:rsidRDefault="006A16B7" w:rsidP="00256292">
            <w:pPr>
              <w:shd w:val="clear" w:color="auto" w:fill="FFFFFF"/>
              <w:spacing w:after="0" w:line="276" w:lineRule="auto"/>
              <w:jc w:val="both"/>
              <w:textAlignment w:val="baseline"/>
              <w:rPr>
                <w:rFonts w:ascii="Times New Roman" w:eastAsia="Times New Roman" w:hAnsi="Times New Roman" w:cs="Times New Roman"/>
                <w:color w:val="000000"/>
                <w:spacing w:val="2"/>
                <w:sz w:val="20"/>
                <w:szCs w:val="20"/>
                <w:lang w:val="kk-KZ" w:eastAsia="ru-RU"/>
              </w:rPr>
            </w:pPr>
          </w:p>
          <w:p w14:paraId="646C79B0" w14:textId="3982AFDA" w:rsidR="00206DA8" w:rsidRPr="007B6573" w:rsidRDefault="00206DA8" w:rsidP="00256292">
            <w:pPr>
              <w:spacing w:after="0" w:line="276" w:lineRule="auto"/>
              <w:rPr>
                <w:rFonts w:ascii="Times New Roman" w:hAnsi="Times New Roman" w:cs="Times New Roman"/>
                <w:sz w:val="20"/>
                <w:szCs w:val="20"/>
                <w:lang w:val="kk-KZ"/>
              </w:rPr>
            </w:pPr>
            <w:bookmarkStart w:id="15" w:name="z953"/>
            <w:r w:rsidRPr="007B6573">
              <w:rPr>
                <w:rFonts w:ascii="Times New Roman" w:hAnsi="Times New Roman" w:cs="Times New Roman"/>
                <w:b/>
                <w:color w:val="000000"/>
                <w:sz w:val="20"/>
                <w:szCs w:val="20"/>
                <w:lang w:val="kk-KZ"/>
              </w:rPr>
              <w:lastRenderedPageBreak/>
              <w:t>Тараптардың жауапкершілігі</w:t>
            </w:r>
          </w:p>
          <w:p w14:paraId="30853213" w14:textId="3A66F432" w:rsidR="00206DA8" w:rsidRPr="007B6573" w:rsidRDefault="00206DA8" w:rsidP="00256292">
            <w:pPr>
              <w:spacing w:after="0" w:line="276" w:lineRule="auto"/>
              <w:jc w:val="both"/>
              <w:rPr>
                <w:rFonts w:ascii="Times New Roman" w:hAnsi="Times New Roman" w:cs="Times New Roman"/>
                <w:sz w:val="20"/>
                <w:szCs w:val="20"/>
                <w:lang w:val="kk-KZ"/>
              </w:rPr>
            </w:pPr>
            <w:bookmarkStart w:id="16" w:name="z954"/>
            <w:bookmarkEnd w:id="15"/>
            <w:r w:rsidRPr="007B6573">
              <w:rPr>
                <w:rFonts w:ascii="Times New Roman" w:hAnsi="Times New Roman" w:cs="Times New Roman"/>
                <w:color w:val="000000"/>
                <w:sz w:val="20"/>
                <w:szCs w:val="20"/>
                <w:lang w:val="kk-KZ"/>
              </w:rPr>
              <w:t xml:space="preserve">      </w:t>
            </w:r>
            <w:r w:rsidR="00721870">
              <w:rPr>
                <w:rFonts w:ascii="Times New Roman" w:hAnsi="Times New Roman" w:cs="Times New Roman"/>
                <w:color w:val="000000"/>
                <w:sz w:val="20"/>
                <w:szCs w:val="20"/>
                <w:lang w:val="kk-KZ"/>
              </w:rPr>
              <w:t>14</w:t>
            </w:r>
            <w:r w:rsidRPr="007B6573">
              <w:rPr>
                <w:rFonts w:ascii="Times New Roman" w:hAnsi="Times New Roman" w:cs="Times New Roman"/>
                <w:color w:val="000000"/>
                <w:sz w:val="20"/>
                <w:szCs w:val="20"/>
                <w:lang w:val="kk-KZ"/>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00DED447" w14:textId="5E133433" w:rsidR="00206DA8" w:rsidRPr="007B6573" w:rsidRDefault="00206DA8" w:rsidP="00256292">
            <w:pPr>
              <w:spacing w:after="0" w:line="276" w:lineRule="auto"/>
              <w:jc w:val="both"/>
              <w:rPr>
                <w:rFonts w:ascii="Times New Roman" w:hAnsi="Times New Roman" w:cs="Times New Roman"/>
                <w:sz w:val="20"/>
                <w:szCs w:val="20"/>
                <w:lang w:val="kk-KZ"/>
              </w:rPr>
            </w:pPr>
            <w:bookmarkStart w:id="17" w:name="z955"/>
            <w:bookmarkEnd w:id="16"/>
            <w:r w:rsidRPr="007B6573">
              <w:rPr>
                <w:rFonts w:ascii="Times New Roman" w:hAnsi="Times New Roman" w:cs="Times New Roman"/>
                <w:color w:val="000000"/>
                <w:sz w:val="20"/>
                <w:szCs w:val="20"/>
                <w:lang w:val="kk-KZ"/>
              </w:rPr>
              <w:t xml:space="preserve">      </w:t>
            </w:r>
            <w:r w:rsidR="00721870">
              <w:rPr>
                <w:rFonts w:ascii="Times New Roman" w:hAnsi="Times New Roman" w:cs="Times New Roman"/>
                <w:color w:val="000000"/>
                <w:sz w:val="20"/>
                <w:szCs w:val="20"/>
                <w:lang w:val="kk-KZ"/>
              </w:rPr>
              <w:t>15</w:t>
            </w:r>
            <w:r w:rsidRPr="007B6573">
              <w:rPr>
                <w:rFonts w:ascii="Times New Roman" w:hAnsi="Times New Roman" w:cs="Times New Roman"/>
                <w:color w:val="000000"/>
                <w:sz w:val="20"/>
                <w:szCs w:val="20"/>
                <w:lang w:val="kk-KZ"/>
              </w:rPr>
              <w:t>. Тауарларды беруді және қызметтерді көрсетуді Өнім беруші баға кестесінде көрсетілген кестеге сәйкес жүзеге асыруға тиіс.</w:t>
            </w:r>
          </w:p>
          <w:p w14:paraId="7F82654E" w14:textId="551CC646" w:rsidR="00206DA8" w:rsidRPr="007B6573" w:rsidRDefault="00206DA8" w:rsidP="00256292">
            <w:pPr>
              <w:spacing w:after="0" w:line="276" w:lineRule="auto"/>
              <w:jc w:val="both"/>
              <w:rPr>
                <w:rFonts w:ascii="Times New Roman" w:hAnsi="Times New Roman" w:cs="Times New Roman"/>
                <w:sz w:val="20"/>
                <w:szCs w:val="20"/>
                <w:lang w:val="kk-KZ"/>
              </w:rPr>
            </w:pPr>
            <w:bookmarkStart w:id="18" w:name="z956"/>
            <w:bookmarkEnd w:id="17"/>
            <w:r w:rsidRPr="007B6573">
              <w:rPr>
                <w:rFonts w:ascii="Times New Roman" w:hAnsi="Times New Roman" w:cs="Times New Roman"/>
                <w:color w:val="000000"/>
                <w:sz w:val="20"/>
                <w:szCs w:val="20"/>
                <w:lang w:val="kk-KZ"/>
              </w:rPr>
              <w:t>     </w:t>
            </w:r>
            <w:r w:rsidR="00721870">
              <w:rPr>
                <w:rFonts w:ascii="Times New Roman" w:hAnsi="Times New Roman" w:cs="Times New Roman"/>
                <w:color w:val="000000"/>
                <w:sz w:val="20"/>
                <w:szCs w:val="20"/>
                <w:lang w:val="kk-KZ"/>
              </w:rPr>
              <w:t>16</w:t>
            </w:r>
            <w:r w:rsidRPr="007B6573">
              <w:rPr>
                <w:rFonts w:ascii="Times New Roman" w:hAnsi="Times New Roman" w:cs="Times New Roman"/>
                <w:color w:val="000000"/>
                <w:sz w:val="20"/>
                <w:szCs w:val="20"/>
                <w:lang w:val="kk-KZ"/>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48756669" w14:textId="35DF52A0" w:rsidR="00206DA8" w:rsidRPr="007B6573" w:rsidRDefault="00206DA8" w:rsidP="00256292">
            <w:pPr>
              <w:spacing w:after="0" w:line="276" w:lineRule="auto"/>
              <w:jc w:val="both"/>
              <w:rPr>
                <w:rFonts w:ascii="Times New Roman" w:hAnsi="Times New Roman" w:cs="Times New Roman"/>
                <w:sz w:val="20"/>
                <w:szCs w:val="20"/>
                <w:lang w:val="kk-KZ"/>
              </w:rPr>
            </w:pPr>
            <w:bookmarkStart w:id="19" w:name="z957"/>
            <w:bookmarkEnd w:id="18"/>
            <w:r w:rsidRPr="007B6573">
              <w:rPr>
                <w:rFonts w:ascii="Times New Roman" w:hAnsi="Times New Roman" w:cs="Times New Roman"/>
                <w:color w:val="000000"/>
                <w:sz w:val="20"/>
                <w:szCs w:val="20"/>
                <w:lang w:val="kk-KZ"/>
              </w:rPr>
              <w:t xml:space="preserve">      </w:t>
            </w:r>
            <w:r w:rsidR="00721870">
              <w:rPr>
                <w:rFonts w:ascii="Times New Roman" w:hAnsi="Times New Roman" w:cs="Times New Roman"/>
                <w:color w:val="000000"/>
                <w:sz w:val="20"/>
                <w:szCs w:val="20"/>
                <w:lang w:val="kk-KZ"/>
              </w:rPr>
              <w:t>17</w:t>
            </w:r>
            <w:r w:rsidRPr="007B6573">
              <w:rPr>
                <w:rFonts w:ascii="Times New Roman" w:hAnsi="Times New Roman" w:cs="Times New Roman"/>
                <w:color w:val="000000"/>
                <w:sz w:val="20"/>
                <w:szCs w:val="20"/>
                <w:lang w:val="kk-KZ"/>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5AE69FF0" w14:textId="7EE6E58A" w:rsidR="00206DA8" w:rsidRPr="007B6573" w:rsidRDefault="00206DA8" w:rsidP="00256292">
            <w:pPr>
              <w:spacing w:after="0" w:line="276" w:lineRule="auto"/>
              <w:jc w:val="both"/>
              <w:rPr>
                <w:rFonts w:ascii="Times New Roman" w:hAnsi="Times New Roman" w:cs="Times New Roman"/>
                <w:sz w:val="20"/>
                <w:szCs w:val="20"/>
                <w:lang w:val="kk-KZ"/>
              </w:rPr>
            </w:pPr>
            <w:bookmarkStart w:id="20" w:name="z958"/>
            <w:bookmarkEnd w:id="19"/>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18</w:t>
            </w:r>
            <w:r w:rsidRPr="007B6573">
              <w:rPr>
                <w:rFonts w:ascii="Times New Roman" w:hAnsi="Times New Roman" w:cs="Times New Roman"/>
                <w:color w:val="000000"/>
                <w:sz w:val="20"/>
                <w:szCs w:val="20"/>
                <w:lang w:val="kk-KZ"/>
              </w:rPr>
              <w:t xml:space="preserve">.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14:paraId="5C929333" w14:textId="6B7C26B0" w:rsidR="00206DA8" w:rsidRPr="007B6573" w:rsidRDefault="00206DA8" w:rsidP="00256292">
            <w:pPr>
              <w:spacing w:after="0" w:line="276" w:lineRule="auto"/>
              <w:jc w:val="both"/>
              <w:rPr>
                <w:rFonts w:ascii="Times New Roman" w:hAnsi="Times New Roman" w:cs="Times New Roman"/>
                <w:sz w:val="20"/>
                <w:szCs w:val="20"/>
                <w:lang w:val="kk-KZ"/>
              </w:rPr>
            </w:pPr>
            <w:bookmarkStart w:id="21" w:name="z959"/>
            <w:bookmarkEnd w:id="20"/>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19</w:t>
            </w:r>
            <w:r w:rsidRPr="007B6573">
              <w:rPr>
                <w:rFonts w:ascii="Times New Roman" w:hAnsi="Times New Roman" w:cs="Times New Roman"/>
                <w:color w:val="000000"/>
                <w:sz w:val="20"/>
                <w:szCs w:val="20"/>
                <w:lang w:val="kk-KZ"/>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07E50FBD" w14:textId="327C22A0" w:rsidR="00C77324" w:rsidRDefault="00206DA8" w:rsidP="00256292">
            <w:pPr>
              <w:spacing w:after="0" w:line="276" w:lineRule="auto"/>
              <w:jc w:val="both"/>
              <w:rPr>
                <w:rFonts w:ascii="Times New Roman" w:hAnsi="Times New Roman" w:cs="Times New Roman"/>
                <w:color w:val="000000"/>
                <w:sz w:val="20"/>
                <w:szCs w:val="20"/>
                <w:lang w:val="kk-KZ"/>
              </w:rPr>
            </w:pPr>
            <w:bookmarkStart w:id="22" w:name="z960"/>
            <w:bookmarkEnd w:id="21"/>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20</w:t>
            </w:r>
            <w:r w:rsidRPr="007B6573">
              <w:rPr>
                <w:rFonts w:ascii="Times New Roman" w:hAnsi="Times New Roman" w:cs="Times New Roman"/>
                <w:color w:val="000000"/>
                <w:sz w:val="20"/>
                <w:szCs w:val="20"/>
                <w:lang w:val="kk-KZ"/>
              </w:rPr>
              <w:t xml:space="preserve">. </w:t>
            </w:r>
            <w:r w:rsidR="00C77324" w:rsidRPr="00C77324">
              <w:rPr>
                <w:rFonts w:ascii="Times New Roman" w:hAnsi="Times New Roman" w:cs="Times New Roman"/>
                <w:color w:val="000000"/>
                <w:sz w:val="20"/>
                <w:szCs w:val="20"/>
                <w:lang w:val="kk-KZ"/>
              </w:rPr>
              <w:t>Шарттың мақсаттары үшін форс-мажор Тараптың қате есептелуіне немесе немқұрайлылығына байланысты емес оқиғаны білдіреді және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 де жолмен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көрсетілген мән-жайлар еңсерілмейтін күштің (форс-мажордың) басталуы туралы куәлік), бұл жағдайлар Тараптардың кез келгенін шарт бойынша өз міндеттемелерін орындауға мүмкіндік бермеді.</w:t>
            </w:r>
            <w:bookmarkStart w:id="23" w:name="z961"/>
            <w:bookmarkEnd w:id="22"/>
          </w:p>
          <w:p w14:paraId="13666493" w14:textId="14A357D9" w:rsidR="00206DA8" w:rsidRDefault="00206DA8" w:rsidP="00256292">
            <w:pPr>
              <w:spacing w:after="0" w:line="276" w:lineRule="auto"/>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     </w:t>
            </w:r>
            <w:r w:rsidR="00103CE3">
              <w:rPr>
                <w:rFonts w:ascii="Times New Roman" w:hAnsi="Times New Roman" w:cs="Times New Roman"/>
                <w:color w:val="000000"/>
                <w:sz w:val="20"/>
                <w:szCs w:val="20"/>
                <w:lang w:val="kk-KZ"/>
              </w:rPr>
              <w:t>21</w:t>
            </w:r>
            <w:r w:rsidRPr="007B6573">
              <w:rPr>
                <w:rFonts w:ascii="Times New Roman" w:hAnsi="Times New Roman" w:cs="Times New Roman"/>
                <w:color w:val="000000"/>
                <w:sz w:val="20"/>
                <w:szCs w:val="20"/>
                <w:lang w:val="kk-KZ"/>
              </w:rPr>
              <w:t xml:space="preserve">. Форс-мажор жағдайлар туындаған кезде, олар туындаған Тарап екінші Тарапқа осындай жағдайлар және олардың себептері туралы жазбаша хабарлама </w:t>
            </w:r>
            <w:r w:rsidRPr="007B6573">
              <w:rPr>
                <w:rFonts w:ascii="Times New Roman" w:hAnsi="Times New Roman" w:cs="Times New Roman"/>
                <w:color w:val="000000"/>
                <w:sz w:val="20"/>
                <w:szCs w:val="20"/>
                <w:lang w:val="kk-KZ"/>
              </w:rPr>
              <w:lastRenderedPageBreak/>
              <w:t>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227943A" w14:textId="77777777" w:rsidR="00FF661B" w:rsidRPr="007B6573" w:rsidRDefault="00FF661B" w:rsidP="00256292">
            <w:pPr>
              <w:spacing w:after="0" w:line="276" w:lineRule="auto"/>
              <w:jc w:val="both"/>
              <w:rPr>
                <w:rFonts w:ascii="Times New Roman" w:hAnsi="Times New Roman" w:cs="Times New Roman"/>
                <w:sz w:val="20"/>
                <w:szCs w:val="20"/>
                <w:lang w:val="kk-KZ"/>
              </w:rPr>
            </w:pPr>
          </w:p>
          <w:p w14:paraId="5A2D25A8" w14:textId="64563A9F" w:rsidR="00206DA8" w:rsidRPr="007B6573" w:rsidRDefault="00206DA8" w:rsidP="00256292">
            <w:pPr>
              <w:spacing w:after="0" w:line="276" w:lineRule="auto"/>
              <w:jc w:val="both"/>
              <w:rPr>
                <w:rFonts w:ascii="Times New Roman" w:hAnsi="Times New Roman" w:cs="Times New Roman"/>
                <w:sz w:val="20"/>
                <w:szCs w:val="20"/>
                <w:lang w:val="kk-KZ"/>
              </w:rPr>
            </w:pPr>
            <w:bookmarkStart w:id="24" w:name="z962"/>
            <w:bookmarkEnd w:id="23"/>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22</w:t>
            </w:r>
            <w:r w:rsidRPr="007B6573">
              <w:rPr>
                <w:rFonts w:ascii="Times New Roman" w:hAnsi="Times New Roman" w:cs="Times New Roman"/>
                <w:color w:val="000000"/>
                <w:sz w:val="20"/>
                <w:szCs w:val="20"/>
                <w:lang w:val="kk-KZ"/>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110A7819" w14:textId="2195D281" w:rsidR="00206DA8" w:rsidRPr="007B6573" w:rsidRDefault="00206DA8" w:rsidP="00256292">
            <w:pPr>
              <w:spacing w:after="0" w:line="276" w:lineRule="auto"/>
              <w:jc w:val="both"/>
              <w:rPr>
                <w:rFonts w:ascii="Times New Roman" w:hAnsi="Times New Roman" w:cs="Times New Roman"/>
                <w:sz w:val="20"/>
                <w:szCs w:val="20"/>
                <w:lang w:val="kk-KZ"/>
              </w:rPr>
            </w:pPr>
            <w:bookmarkStart w:id="25" w:name="z963"/>
            <w:bookmarkEnd w:id="24"/>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23</w:t>
            </w:r>
            <w:r w:rsidRPr="007B6573">
              <w:rPr>
                <w:rFonts w:ascii="Times New Roman" w:hAnsi="Times New Roman" w:cs="Times New Roman"/>
                <w:color w:val="000000"/>
                <w:sz w:val="20"/>
                <w:szCs w:val="20"/>
                <w:lang w:val="kk-KZ"/>
              </w:rPr>
              <w:t>.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59AE174B" w14:textId="6327DC47" w:rsidR="00206DA8" w:rsidRPr="007B6573" w:rsidRDefault="00206DA8" w:rsidP="00256292">
            <w:pPr>
              <w:spacing w:after="0" w:line="276" w:lineRule="auto"/>
              <w:jc w:val="both"/>
              <w:rPr>
                <w:rFonts w:ascii="Times New Roman" w:hAnsi="Times New Roman" w:cs="Times New Roman"/>
                <w:sz w:val="20"/>
                <w:szCs w:val="20"/>
                <w:lang w:val="kk-KZ"/>
              </w:rPr>
            </w:pPr>
            <w:bookmarkStart w:id="26" w:name="z964"/>
            <w:bookmarkEnd w:id="25"/>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24</w:t>
            </w:r>
            <w:r w:rsidRPr="007B6573">
              <w:rPr>
                <w:rFonts w:ascii="Times New Roman" w:hAnsi="Times New Roman" w:cs="Times New Roman"/>
                <w:color w:val="000000"/>
                <w:sz w:val="20"/>
                <w:szCs w:val="20"/>
                <w:lang w:val="kk-KZ"/>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26"/>
          <w:p w14:paraId="06C08BA4"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23B9BB91" w14:textId="60541F93" w:rsidR="00206DA8" w:rsidRPr="007B6573" w:rsidRDefault="00206DA8" w:rsidP="00256292">
            <w:pPr>
              <w:spacing w:after="0" w:line="276" w:lineRule="auto"/>
              <w:jc w:val="both"/>
              <w:rPr>
                <w:rFonts w:ascii="Times New Roman" w:hAnsi="Times New Roman" w:cs="Times New Roman"/>
                <w:sz w:val="20"/>
                <w:szCs w:val="20"/>
                <w:lang w:val="kk-KZ"/>
              </w:rPr>
            </w:pPr>
            <w:bookmarkStart w:id="27" w:name="z965"/>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25</w:t>
            </w:r>
            <w:r w:rsidRPr="007B6573">
              <w:rPr>
                <w:rFonts w:ascii="Times New Roman" w:hAnsi="Times New Roman" w:cs="Times New Roman"/>
                <w:color w:val="000000"/>
                <w:sz w:val="20"/>
                <w:szCs w:val="20"/>
                <w:lang w:val="kk-KZ"/>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067E7E5E" w14:textId="0527ECE5" w:rsidR="00256292" w:rsidRPr="007B6573" w:rsidRDefault="00206DA8" w:rsidP="00256292">
            <w:pPr>
              <w:spacing w:after="0" w:line="276" w:lineRule="auto"/>
              <w:jc w:val="both"/>
              <w:rPr>
                <w:rFonts w:ascii="Times New Roman" w:hAnsi="Times New Roman" w:cs="Times New Roman"/>
                <w:color w:val="000000"/>
                <w:sz w:val="20"/>
                <w:szCs w:val="20"/>
                <w:lang w:val="kk-KZ"/>
              </w:rPr>
            </w:pPr>
            <w:bookmarkStart w:id="28" w:name="z966"/>
            <w:bookmarkEnd w:id="27"/>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26</w:t>
            </w:r>
            <w:r w:rsidRPr="007B6573">
              <w:rPr>
                <w:rFonts w:ascii="Times New Roman" w:hAnsi="Times New Roman" w:cs="Times New Roman"/>
                <w:color w:val="000000"/>
                <w:sz w:val="20"/>
                <w:szCs w:val="20"/>
                <w:lang w:val="kk-KZ"/>
              </w:rPr>
              <w:t xml:space="preserve">. Осы Шарт бойынша өз міндеттемелерін орындау кезінде, сондай-ақ осы Шартты жасасуға немесе тоқтатуға байланысты Тараптар мен олардың </w:t>
            </w:r>
            <w:r w:rsidRPr="007B6573">
              <w:rPr>
                <w:rFonts w:ascii="Times New Roman" w:hAnsi="Times New Roman" w:cs="Times New Roman"/>
                <w:color w:val="000000"/>
                <w:sz w:val="20"/>
                <w:szCs w:val="20"/>
                <w:lang w:val="kk-KZ"/>
              </w:rPr>
              <w:lastRenderedPageBreak/>
              <w:t>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45D97B2C" w14:textId="77777777" w:rsidR="00206DA8" w:rsidRPr="007B6573" w:rsidRDefault="00206DA8" w:rsidP="00256292">
            <w:pPr>
              <w:spacing w:after="0" w:line="276" w:lineRule="auto"/>
              <w:rPr>
                <w:rFonts w:ascii="Times New Roman" w:hAnsi="Times New Roman" w:cs="Times New Roman"/>
                <w:sz w:val="20"/>
                <w:szCs w:val="20"/>
                <w:lang w:val="kk-KZ"/>
              </w:rPr>
            </w:pPr>
            <w:bookmarkStart w:id="29" w:name="z967"/>
            <w:bookmarkEnd w:id="28"/>
            <w:r w:rsidRPr="007B6573">
              <w:rPr>
                <w:rFonts w:ascii="Times New Roman" w:hAnsi="Times New Roman" w:cs="Times New Roman"/>
                <w:b/>
                <w:color w:val="000000"/>
                <w:sz w:val="20"/>
                <w:szCs w:val="20"/>
                <w:lang w:val="kk-KZ"/>
              </w:rPr>
              <w:t xml:space="preserve"> Құпиялылық</w:t>
            </w:r>
          </w:p>
          <w:p w14:paraId="43572D7D" w14:textId="0D75E82B" w:rsidR="00206DA8" w:rsidRPr="007B6573" w:rsidRDefault="00206DA8" w:rsidP="00256292">
            <w:pPr>
              <w:spacing w:after="0" w:line="276" w:lineRule="auto"/>
              <w:jc w:val="both"/>
              <w:rPr>
                <w:rFonts w:ascii="Times New Roman" w:hAnsi="Times New Roman" w:cs="Times New Roman"/>
                <w:sz w:val="20"/>
                <w:szCs w:val="20"/>
                <w:lang w:val="kk-KZ"/>
              </w:rPr>
            </w:pPr>
            <w:bookmarkStart w:id="30" w:name="z968"/>
            <w:bookmarkEnd w:id="29"/>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27</w:t>
            </w:r>
            <w:r w:rsidRPr="007B6573">
              <w:rPr>
                <w:rFonts w:ascii="Times New Roman" w:hAnsi="Times New Roman" w:cs="Times New Roman"/>
                <w:color w:val="000000"/>
                <w:sz w:val="20"/>
                <w:szCs w:val="20"/>
                <w:lang w:val="kk-KZ"/>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30"/>
          <w:p w14:paraId="780F7A92" w14:textId="77777777" w:rsidR="00FF661B" w:rsidRDefault="00206DA8" w:rsidP="00FB4882">
            <w:pPr>
              <w:numPr>
                <w:ilvl w:val="0"/>
                <w:numId w:val="3"/>
              </w:numPr>
              <w:spacing w:after="0" w:line="276" w:lineRule="auto"/>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ашу кезінде жұртшылықтың қолы жетімді;</w:t>
            </w:r>
          </w:p>
          <w:p w14:paraId="71620110" w14:textId="04DE2FB9" w:rsidR="00206DA8" w:rsidRPr="007B6573" w:rsidRDefault="00206DA8" w:rsidP="00FF661B">
            <w:pPr>
              <w:spacing w:after="0" w:line="276" w:lineRule="auto"/>
              <w:ind w:left="705"/>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 xml:space="preserve"> </w:t>
            </w:r>
          </w:p>
          <w:p w14:paraId="340BDC8B" w14:textId="551B327F" w:rsidR="00103CE3" w:rsidRDefault="00206DA8" w:rsidP="00103CE3">
            <w:pPr>
              <w:pStyle w:val="a7"/>
              <w:numPr>
                <w:ilvl w:val="0"/>
                <w:numId w:val="3"/>
              </w:numPr>
              <w:spacing w:after="0"/>
              <w:ind w:left="63" w:firstLine="282"/>
              <w:jc w:val="both"/>
              <w:rPr>
                <w:rFonts w:ascii="Times New Roman" w:hAnsi="Times New Roman"/>
                <w:color w:val="000000"/>
                <w:sz w:val="20"/>
                <w:szCs w:val="20"/>
                <w:lang w:val="kk-KZ"/>
              </w:rPr>
            </w:pPr>
            <w:r w:rsidRPr="00103CE3">
              <w:rPr>
                <w:rFonts w:ascii="Times New Roman" w:hAnsi="Times New Roman"/>
                <w:color w:val="000000"/>
                <w:sz w:val="20"/>
                <w:szCs w:val="20"/>
                <w:lang w:val="kk-KZ"/>
              </w:rPr>
              <w:t>жария етілгеннен кейін екінші Тарапқа жария етуші Тарап Шартты жариялау арқылы немесе өзгеше түрде бұзбай (мемлекеттік, құқық қорғау және сот органдарының сұрау салулары бойынша ұсыну арқылы) жария пайдалануға</w:t>
            </w:r>
            <w:r w:rsidR="00FB4882" w:rsidRPr="00103CE3">
              <w:rPr>
                <w:rFonts w:ascii="Times New Roman" w:hAnsi="Times New Roman"/>
                <w:color w:val="000000"/>
                <w:sz w:val="20"/>
                <w:szCs w:val="20"/>
                <w:lang w:val="kk-KZ"/>
              </w:rPr>
              <w:t xml:space="preserve"> түссе;</w:t>
            </w:r>
          </w:p>
          <w:p w14:paraId="4A7C9319" w14:textId="77777777" w:rsidR="00103CE3" w:rsidRPr="00103CE3" w:rsidRDefault="00103CE3" w:rsidP="00103CE3">
            <w:pPr>
              <w:spacing w:after="0"/>
              <w:jc w:val="both"/>
              <w:rPr>
                <w:rFonts w:ascii="Times New Roman" w:hAnsi="Times New Roman"/>
                <w:color w:val="000000"/>
                <w:sz w:val="20"/>
                <w:szCs w:val="20"/>
                <w:lang w:val="kk-KZ"/>
              </w:rPr>
            </w:pPr>
          </w:p>
          <w:p w14:paraId="627EEFD4"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3) басқа Тарап ашу кезінде Тараптардың иелігінде болып және осындай Тараптан тікелей немесе жанама алынбаса;</w:t>
            </w:r>
          </w:p>
          <w:p w14:paraId="3AC38363"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4) үшінші тараптан алынды, алайда мұндай ақпарат құпиялылықты кепілдендіретін Тараптан тікелей немесе жанама ұсынылмаса;</w:t>
            </w:r>
          </w:p>
          <w:p w14:paraId="799451F7"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5AD98946" w14:textId="351132DC" w:rsidR="00FF661B" w:rsidRPr="007B6573" w:rsidRDefault="00206DA8" w:rsidP="00256292">
            <w:pPr>
              <w:spacing w:after="0" w:line="276" w:lineRule="auto"/>
              <w:jc w:val="both"/>
              <w:rPr>
                <w:rFonts w:ascii="Times New Roman" w:hAnsi="Times New Roman" w:cs="Times New Roman"/>
                <w:color w:val="000000"/>
                <w:sz w:val="20"/>
                <w:szCs w:val="20"/>
                <w:lang w:val="kk-KZ"/>
              </w:rPr>
            </w:pPr>
            <w:bookmarkStart w:id="31" w:name="z969"/>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28</w:t>
            </w:r>
            <w:r w:rsidRPr="007B6573">
              <w:rPr>
                <w:rFonts w:ascii="Times New Roman" w:hAnsi="Times New Roman" w:cs="Times New Roman"/>
                <w:color w:val="000000"/>
                <w:sz w:val="20"/>
                <w:szCs w:val="20"/>
                <w:lang w:val="kk-KZ"/>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4C33DC66" w14:textId="77777777" w:rsidR="00206DA8" w:rsidRPr="007B6573" w:rsidRDefault="00206DA8" w:rsidP="00256292">
            <w:pPr>
              <w:spacing w:after="0" w:line="276" w:lineRule="auto"/>
              <w:rPr>
                <w:rFonts w:ascii="Times New Roman" w:hAnsi="Times New Roman" w:cs="Times New Roman"/>
                <w:sz w:val="20"/>
                <w:szCs w:val="20"/>
                <w:lang w:val="kk-KZ"/>
              </w:rPr>
            </w:pPr>
            <w:bookmarkStart w:id="32" w:name="z970"/>
            <w:bookmarkEnd w:id="31"/>
            <w:r w:rsidRPr="007B6573">
              <w:rPr>
                <w:rFonts w:ascii="Times New Roman" w:hAnsi="Times New Roman" w:cs="Times New Roman"/>
                <w:b/>
                <w:color w:val="000000"/>
                <w:sz w:val="20"/>
                <w:szCs w:val="20"/>
                <w:lang w:val="kk-KZ"/>
              </w:rPr>
              <w:t xml:space="preserve"> Қорытынды ережелер</w:t>
            </w:r>
          </w:p>
          <w:p w14:paraId="6582C2BF" w14:textId="0D06F16F" w:rsidR="00206DA8" w:rsidRPr="007B6573" w:rsidRDefault="00206DA8" w:rsidP="00256292">
            <w:pPr>
              <w:spacing w:after="0" w:line="276" w:lineRule="auto"/>
              <w:jc w:val="both"/>
              <w:rPr>
                <w:rFonts w:ascii="Times New Roman" w:hAnsi="Times New Roman" w:cs="Times New Roman"/>
                <w:color w:val="000000"/>
                <w:sz w:val="20"/>
                <w:szCs w:val="20"/>
                <w:lang w:val="kk-KZ"/>
              </w:rPr>
            </w:pPr>
            <w:bookmarkStart w:id="33" w:name="z971"/>
            <w:bookmarkEnd w:id="32"/>
            <w:r w:rsidRPr="007B6573">
              <w:rPr>
                <w:rFonts w:ascii="Times New Roman" w:hAnsi="Times New Roman" w:cs="Times New Roman"/>
                <w:color w:val="000000"/>
                <w:sz w:val="20"/>
                <w:szCs w:val="20"/>
                <w:lang w:val="kk-KZ"/>
              </w:rPr>
              <w:t>     </w:t>
            </w:r>
            <w:r w:rsidR="00103CE3">
              <w:rPr>
                <w:rFonts w:ascii="Times New Roman" w:hAnsi="Times New Roman" w:cs="Times New Roman"/>
                <w:color w:val="000000"/>
                <w:sz w:val="20"/>
                <w:szCs w:val="20"/>
                <w:lang w:val="kk-KZ"/>
              </w:rPr>
              <w:t>29</w:t>
            </w:r>
            <w:r w:rsidRPr="007B6573">
              <w:rPr>
                <w:rFonts w:ascii="Times New Roman" w:hAnsi="Times New Roman" w:cs="Times New Roman"/>
                <w:color w:val="000000"/>
                <w:sz w:val="20"/>
                <w:szCs w:val="20"/>
                <w:lang w:val="kk-KZ"/>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D8F220B" w14:textId="23C41974" w:rsidR="00FF661B" w:rsidRPr="007B6573" w:rsidRDefault="00FF661B" w:rsidP="00FF661B">
            <w:pPr>
              <w:tabs>
                <w:tab w:val="left" w:pos="3628"/>
              </w:tabs>
              <w:spacing w:after="0" w:line="276"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r>
          </w:p>
          <w:p w14:paraId="1F92E09E" w14:textId="771CB7CD" w:rsidR="00206DA8" w:rsidRPr="007B6573" w:rsidRDefault="00206DA8" w:rsidP="00256292">
            <w:pPr>
              <w:spacing w:after="0" w:line="276" w:lineRule="auto"/>
              <w:jc w:val="both"/>
              <w:rPr>
                <w:rFonts w:ascii="Times New Roman" w:hAnsi="Times New Roman" w:cs="Times New Roman"/>
                <w:sz w:val="20"/>
                <w:szCs w:val="20"/>
                <w:lang w:val="kk-KZ"/>
              </w:rPr>
            </w:pPr>
            <w:bookmarkStart w:id="34" w:name="z972"/>
            <w:bookmarkEnd w:id="33"/>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30</w:t>
            </w:r>
            <w:r w:rsidRPr="007B6573">
              <w:rPr>
                <w:rFonts w:ascii="Times New Roman" w:hAnsi="Times New Roman" w:cs="Times New Roman"/>
                <w:color w:val="000000"/>
                <w:sz w:val="20"/>
                <w:szCs w:val="20"/>
                <w:lang w:val="kk-KZ"/>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60BFE0A4" w14:textId="70E928E6" w:rsidR="00206DA8" w:rsidRPr="007B6573" w:rsidRDefault="00206DA8" w:rsidP="00256292">
            <w:pPr>
              <w:spacing w:after="0" w:line="276" w:lineRule="auto"/>
              <w:jc w:val="both"/>
              <w:rPr>
                <w:rFonts w:ascii="Times New Roman" w:hAnsi="Times New Roman" w:cs="Times New Roman"/>
                <w:sz w:val="20"/>
                <w:szCs w:val="20"/>
                <w:lang w:val="kk-KZ"/>
              </w:rPr>
            </w:pPr>
            <w:bookmarkStart w:id="35" w:name="z973"/>
            <w:bookmarkEnd w:id="34"/>
            <w:r w:rsidRPr="007B6573">
              <w:rPr>
                <w:rFonts w:ascii="Times New Roman" w:hAnsi="Times New Roman" w:cs="Times New Roman"/>
                <w:color w:val="000000"/>
                <w:sz w:val="20"/>
                <w:szCs w:val="20"/>
                <w:lang w:val="kk-KZ"/>
              </w:rPr>
              <w:lastRenderedPageBreak/>
              <w:t xml:space="preserve">      </w:t>
            </w:r>
            <w:r w:rsidR="00103CE3">
              <w:rPr>
                <w:rFonts w:ascii="Times New Roman" w:hAnsi="Times New Roman" w:cs="Times New Roman"/>
                <w:color w:val="000000"/>
                <w:sz w:val="20"/>
                <w:szCs w:val="20"/>
                <w:lang w:val="kk-KZ"/>
              </w:rPr>
              <w:t>31</w:t>
            </w:r>
            <w:r w:rsidRPr="007B6573">
              <w:rPr>
                <w:rFonts w:ascii="Times New Roman" w:hAnsi="Times New Roman" w:cs="Times New Roman"/>
                <w:color w:val="000000"/>
                <w:sz w:val="20"/>
                <w:szCs w:val="20"/>
                <w:lang w:val="kk-KZ"/>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3C19EC37" w14:textId="275D163A" w:rsidR="00206DA8" w:rsidRPr="007B6573" w:rsidRDefault="00206DA8" w:rsidP="00256292">
            <w:pPr>
              <w:spacing w:after="0" w:line="276" w:lineRule="auto"/>
              <w:jc w:val="both"/>
              <w:rPr>
                <w:rFonts w:ascii="Times New Roman" w:hAnsi="Times New Roman" w:cs="Times New Roman"/>
                <w:sz w:val="20"/>
                <w:szCs w:val="20"/>
                <w:lang w:val="kk-KZ"/>
              </w:rPr>
            </w:pPr>
            <w:bookmarkStart w:id="36" w:name="z974"/>
            <w:bookmarkEnd w:id="35"/>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32</w:t>
            </w:r>
            <w:r w:rsidRPr="007B6573">
              <w:rPr>
                <w:rFonts w:ascii="Times New Roman" w:hAnsi="Times New Roman" w:cs="Times New Roman"/>
                <w:color w:val="000000"/>
                <w:sz w:val="20"/>
                <w:szCs w:val="20"/>
                <w:lang w:val="kk-KZ"/>
              </w:rPr>
              <w:t>. Салықтар мен бюджетке төленетін басқа да міндетті төлемдер Қазақстан Республикасының салық заңнамасына сәйкес төленуге жатады.</w:t>
            </w:r>
          </w:p>
          <w:p w14:paraId="4987BE64" w14:textId="2DB3DCC3" w:rsidR="00206DA8" w:rsidRPr="007B6573" w:rsidRDefault="00206DA8" w:rsidP="00256292">
            <w:pPr>
              <w:spacing w:after="0" w:line="276" w:lineRule="auto"/>
              <w:jc w:val="both"/>
              <w:rPr>
                <w:rFonts w:ascii="Times New Roman" w:hAnsi="Times New Roman" w:cs="Times New Roman"/>
                <w:sz w:val="20"/>
                <w:szCs w:val="20"/>
                <w:lang w:val="kk-KZ"/>
              </w:rPr>
            </w:pPr>
            <w:bookmarkStart w:id="37" w:name="z975"/>
            <w:bookmarkEnd w:id="36"/>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33.</w:t>
            </w:r>
            <w:r w:rsidRPr="007B6573">
              <w:rPr>
                <w:rFonts w:ascii="Times New Roman" w:hAnsi="Times New Roman" w:cs="Times New Roman"/>
                <w:color w:val="000000"/>
                <w:sz w:val="20"/>
                <w:szCs w:val="20"/>
                <w:lang w:val="kk-KZ"/>
              </w:rPr>
              <w:t xml:space="preserve"> Өнім беруші Шарттың орындалуын қамтамасыз етуді тендерлік құжаттамада көзделген нысанда, көлемде және шарттарда енгізуге міндетті.</w:t>
            </w:r>
            <w:bookmarkEnd w:id="37"/>
          </w:p>
          <w:p w14:paraId="779FD5F2" w14:textId="03ABB9D5" w:rsidR="00206DA8" w:rsidRDefault="00206DA8" w:rsidP="00256292">
            <w:pPr>
              <w:spacing w:after="0" w:line="276" w:lineRule="auto"/>
              <w:jc w:val="both"/>
              <w:rPr>
                <w:rFonts w:ascii="Times New Roman" w:hAnsi="Times New Roman" w:cs="Times New Roman"/>
                <w:color w:val="000000"/>
                <w:sz w:val="20"/>
                <w:szCs w:val="20"/>
                <w:lang w:val="kk-KZ"/>
              </w:rPr>
            </w:pPr>
            <w:bookmarkStart w:id="38" w:name="z977"/>
            <w:r w:rsidRPr="007B6573">
              <w:rPr>
                <w:rFonts w:ascii="Times New Roman" w:hAnsi="Times New Roman" w:cs="Times New Roman"/>
                <w:color w:val="000000"/>
                <w:sz w:val="20"/>
                <w:szCs w:val="20"/>
                <w:lang w:val="kk-KZ"/>
              </w:rPr>
              <w:t xml:space="preserve">      </w:t>
            </w:r>
            <w:r w:rsidR="00103CE3">
              <w:rPr>
                <w:rFonts w:ascii="Times New Roman" w:hAnsi="Times New Roman" w:cs="Times New Roman"/>
                <w:color w:val="000000"/>
                <w:sz w:val="20"/>
                <w:szCs w:val="20"/>
                <w:lang w:val="kk-KZ"/>
              </w:rPr>
              <w:t>34</w:t>
            </w:r>
            <w:r w:rsidRPr="007B6573">
              <w:rPr>
                <w:rFonts w:ascii="Times New Roman" w:hAnsi="Times New Roman" w:cs="Times New Roman"/>
                <w:color w:val="000000"/>
                <w:sz w:val="20"/>
                <w:szCs w:val="20"/>
                <w:lang w:val="kk-KZ"/>
              </w:rPr>
              <w:t>. Осы Тауарды сатып алу шарты Тапсырыс берушінің дәрілік заттар мен медициналық бұйымдарды сатып алуды жүзеге асыруы барысында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4B3CE7DB" w14:textId="6823B21D" w:rsidR="005B15D8" w:rsidRPr="007B6573" w:rsidRDefault="005B15D8" w:rsidP="00256292">
            <w:pPr>
              <w:spacing w:after="0" w:line="276"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35. </w:t>
            </w:r>
            <w:r w:rsidRPr="005B15D8">
              <w:rPr>
                <w:rFonts w:ascii="Times New Roman" w:hAnsi="Times New Roman" w:cs="Times New Roman"/>
                <w:color w:val="000000"/>
                <w:sz w:val="20"/>
                <w:szCs w:val="20"/>
                <w:lang w:val="kk-KZ"/>
              </w:rPr>
              <w:t>Сатып алынатын тауардың көлемі түпкілікті емес, Тапсырыс беруші оның санын Тапсырыс берушінің қажеттіліктеріне сәйкес азайту не ұлғайту жағына өзгертуге құқылы.</w:t>
            </w:r>
          </w:p>
          <w:p w14:paraId="2224D4CA" w14:textId="538586B4" w:rsidR="00206DA8" w:rsidRPr="00F80F5A" w:rsidRDefault="005B15D8" w:rsidP="00F80F5A">
            <w:pPr>
              <w:pStyle w:val="a5"/>
              <w:spacing w:line="276" w:lineRule="auto"/>
              <w:jc w:val="both"/>
              <w:rPr>
                <w:color w:val="000000"/>
                <w:sz w:val="20"/>
                <w:szCs w:val="20"/>
                <w:lang w:val="kk-KZ" w:eastAsia="en-US"/>
              </w:rPr>
            </w:pPr>
            <w:r>
              <w:rPr>
                <w:color w:val="000000"/>
                <w:sz w:val="20"/>
                <w:szCs w:val="20"/>
                <w:lang w:val="kk-KZ" w:eastAsia="en-US"/>
              </w:rPr>
              <w:t>36</w:t>
            </w:r>
            <w:r w:rsidR="00EB7FE0" w:rsidRPr="003830E5">
              <w:rPr>
                <w:color w:val="000000"/>
                <w:sz w:val="20"/>
                <w:szCs w:val="20"/>
                <w:lang w:val="kk-KZ" w:eastAsia="en-US"/>
              </w:rPr>
              <w:t xml:space="preserve">. Осы Шарт Тараптар </w:t>
            </w:r>
            <w:r w:rsidR="00EB7FE0" w:rsidRPr="001F7DDB">
              <w:rPr>
                <w:color w:val="000000"/>
                <w:sz w:val="20"/>
                <w:szCs w:val="20"/>
                <w:lang w:val="kk-KZ" w:eastAsia="en-US"/>
              </w:rPr>
              <w:t xml:space="preserve">оған </w:t>
            </w:r>
            <w:r w:rsidR="00EB7FE0" w:rsidRPr="003830E5">
              <w:rPr>
                <w:color w:val="000000"/>
                <w:sz w:val="20"/>
                <w:szCs w:val="20"/>
                <w:lang w:val="kk-KZ" w:eastAsia="en-US"/>
              </w:rPr>
              <w:t>қол қойған сәттен бастап күшіне енеді және 2023 жылғ</w:t>
            </w:r>
            <w:r w:rsidR="00EB7FE0">
              <w:rPr>
                <w:color w:val="000000"/>
                <w:sz w:val="20"/>
                <w:szCs w:val="20"/>
                <w:lang w:val="kk-KZ" w:eastAsia="en-US"/>
              </w:rPr>
              <w:t>ы 31 желтоқсанға дейін жарамды.</w:t>
            </w:r>
          </w:p>
          <w:p w14:paraId="7A03FF7A"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39" w:name="z978"/>
            <w:bookmarkEnd w:id="38"/>
            <w:r w:rsidRPr="007B6573">
              <w:rPr>
                <w:rFonts w:ascii="Times New Roman" w:hAnsi="Times New Roman" w:cs="Times New Roman"/>
                <w:b/>
                <w:color w:val="000000"/>
                <w:sz w:val="20"/>
                <w:szCs w:val="20"/>
                <w:lang w:val="kk-KZ"/>
              </w:rPr>
              <w:t xml:space="preserve"> Тараптардың мекенжайлары, банктік деректемелері және қолдары</w:t>
            </w:r>
          </w:p>
          <w:bookmarkEnd w:id="39"/>
          <w:p w14:paraId="066CF112" w14:textId="77777777" w:rsidR="00206DA8" w:rsidRPr="007B6573" w:rsidRDefault="00206DA8" w:rsidP="00256292">
            <w:pPr>
              <w:pStyle w:val="a5"/>
              <w:spacing w:after="0" w:line="276" w:lineRule="auto"/>
              <w:rPr>
                <w:b/>
                <w:sz w:val="20"/>
                <w:szCs w:val="20"/>
                <w:lang w:val="kk-KZ"/>
              </w:rPr>
            </w:pPr>
            <w:r w:rsidRPr="007B6573">
              <w:rPr>
                <w:b/>
                <w:sz w:val="20"/>
                <w:szCs w:val="20"/>
                <w:lang w:val="kk-KZ"/>
              </w:rPr>
              <w:t>Тапсырыс беруші:</w:t>
            </w:r>
          </w:p>
          <w:p w14:paraId="1C68FBDC" w14:textId="77777777" w:rsidR="00206DA8" w:rsidRPr="007B6573" w:rsidRDefault="00206DA8" w:rsidP="00256292">
            <w:pPr>
              <w:pStyle w:val="a5"/>
              <w:spacing w:after="0" w:line="276" w:lineRule="auto"/>
              <w:rPr>
                <w:b/>
                <w:sz w:val="20"/>
                <w:szCs w:val="20"/>
                <w:lang w:val="kk-KZ"/>
              </w:rPr>
            </w:pPr>
            <w:r w:rsidRPr="007B6573">
              <w:rPr>
                <w:b/>
                <w:color w:val="000000"/>
                <w:kern w:val="24"/>
                <w:sz w:val="20"/>
                <w:szCs w:val="20"/>
                <w:lang w:val="kk-KZ"/>
              </w:rPr>
              <w:t>Астана</w:t>
            </w:r>
            <w:r w:rsidRPr="007B6573">
              <w:rPr>
                <w:b/>
                <w:sz w:val="20"/>
                <w:szCs w:val="20"/>
                <w:lang w:val="kk-KZ"/>
              </w:rPr>
              <w:t xml:space="preserve"> қаласы әкімдігінің ШЖҚ «№6 қалалық емхана» МКК</w:t>
            </w:r>
          </w:p>
          <w:p w14:paraId="0292E2DE" w14:textId="77777777"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БСН 130 840 022 632</w:t>
            </w:r>
          </w:p>
          <w:p w14:paraId="58161E1D" w14:textId="77777777"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 xml:space="preserve">Заңды мекенжайы: Қазақстан Республикасы, </w:t>
            </w:r>
            <w:r w:rsidRPr="007B6573">
              <w:rPr>
                <w:rFonts w:ascii="Times New Roman" w:hAnsi="Times New Roman" w:cs="Times New Roman"/>
                <w:color w:val="000000"/>
                <w:kern w:val="24"/>
                <w:sz w:val="20"/>
                <w:szCs w:val="20"/>
                <w:lang w:val="kk-KZ" w:eastAsia="ru-RU"/>
              </w:rPr>
              <w:t>Астана</w:t>
            </w:r>
            <w:r w:rsidRPr="007B6573">
              <w:rPr>
                <w:rFonts w:ascii="Times New Roman" w:hAnsi="Times New Roman" w:cs="Times New Roman"/>
                <w:sz w:val="20"/>
                <w:szCs w:val="20"/>
                <w:lang w:val="kk-KZ"/>
              </w:rPr>
              <w:t xml:space="preserve"> қаласы,  Аманат к-сі, 3, пошта индексі: </w:t>
            </w:r>
            <w:r w:rsidRPr="007B6573">
              <w:rPr>
                <w:rFonts w:ascii="Times New Roman" w:hAnsi="Times New Roman" w:cs="Times New Roman"/>
                <w:color w:val="000000"/>
                <w:kern w:val="24"/>
                <w:sz w:val="20"/>
                <w:szCs w:val="20"/>
                <w:lang w:val="kk-KZ" w:eastAsia="ru-RU"/>
              </w:rPr>
              <w:t>010000</w:t>
            </w:r>
          </w:p>
          <w:p w14:paraId="59CC5F06" w14:textId="77777777" w:rsidR="009E145A" w:rsidRPr="007B6573" w:rsidRDefault="00206DA8" w:rsidP="00256292">
            <w:pPr>
              <w:spacing w:after="0" w:line="276" w:lineRule="auto"/>
              <w:jc w:val="both"/>
              <w:rPr>
                <w:rFonts w:ascii="Times New Roman" w:hAnsi="Times New Roman" w:cs="Times New Roman"/>
                <w:bCs/>
                <w:sz w:val="20"/>
                <w:szCs w:val="20"/>
                <w:lang w:val="kk-KZ"/>
              </w:rPr>
            </w:pPr>
            <w:r w:rsidRPr="007B6573">
              <w:rPr>
                <w:rFonts w:ascii="Times New Roman" w:hAnsi="Times New Roman" w:cs="Times New Roman"/>
                <w:sz w:val="20"/>
                <w:szCs w:val="20"/>
                <w:lang w:val="kk-KZ"/>
              </w:rPr>
              <w:t xml:space="preserve">ЖСК </w:t>
            </w:r>
            <w:r w:rsidRPr="007B6573">
              <w:rPr>
                <w:rFonts w:ascii="Times New Roman" w:hAnsi="Times New Roman" w:cs="Times New Roman"/>
                <w:sz w:val="20"/>
                <w:szCs w:val="20"/>
                <w:lang w:val="de-DE"/>
              </w:rPr>
              <w:t>KZ</w:t>
            </w:r>
            <w:r w:rsidR="009E145A" w:rsidRPr="007B6573">
              <w:rPr>
                <w:rFonts w:ascii="Times New Roman" w:hAnsi="Times New Roman" w:cs="Times New Roman"/>
                <w:sz w:val="20"/>
                <w:szCs w:val="20"/>
                <w:lang w:val="kk-KZ"/>
              </w:rPr>
              <w:t xml:space="preserve"> </w:t>
            </w:r>
            <w:r w:rsidR="009E145A" w:rsidRPr="007B6573">
              <w:rPr>
                <w:rFonts w:ascii="Times New Roman" w:hAnsi="Times New Roman" w:cs="Times New Roman"/>
                <w:bCs/>
                <w:sz w:val="20"/>
                <w:szCs w:val="20"/>
                <w:lang w:val="kk-KZ"/>
              </w:rPr>
              <w:t>39601А871012096601</w:t>
            </w:r>
          </w:p>
          <w:p w14:paraId="5C6CAD82" w14:textId="0038CC35"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 xml:space="preserve">БСК </w:t>
            </w:r>
            <w:r w:rsidR="009E145A" w:rsidRPr="007B6573">
              <w:rPr>
                <w:rFonts w:ascii="Times New Roman" w:hAnsi="Times New Roman" w:cs="Times New Roman"/>
                <w:bCs/>
                <w:sz w:val="20"/>
                <w:szCs w:val="20"/>
                <w:lang w:val="kk-KZ"/>
              </w:rPr>
              <w:t>HSBKKZKX</w:t>
            </w:r>
          </w:p>
          <w:p w14:paraId="510B1EC3" w14:textId="77777777" w:rsidR="009E145A" w:rsidRPr="007B6573" w:rsidRDefault="009E145A"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"Қазақстан Халық Банкі" АҚ</w:t>
            </w:r>
          </w:p>
          <w:p w14:paraId="229B924C" w14:textId="32A80E69"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rPr>
              <w:t>Тел</w:t>
            </w:r>
            <w:r w:rsidRPr="007B6573">
              <w:rPr>
                <w:rFonts w:ascii="Times New Roman" w:hAnsi="Times New Roman" w:cs="Times New Roman"/>
                <w:sz w:val="20"/>
                <w:szCs w:val="20"/>
                <w:lang w:val="en-US"/>
              </w:rPr>
              <w:t>.: 8-7172-48-61-70</w:t>
            </w:r>
          </w:p>
          <w:p w14:paraId="45483BE9"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 xml:space="preserve">E-mail: </w:t>
            </w:r>
            <w:r w:rsidR="00CB23C2">
              <w:fldChar w:fldCharType="begin"/>
            </w:r>
            <w:r w:rsidR="00CB23C2" w:rsidRPr="00CB23C2">
              <w:rPr>
                <w:lang w:val="en-US"/>
              </w:rPr>
              <w:instrText xml:space="preserve"> HYPERLINK "mailto:pol6astana@yandex.kz" </w:instrText>
            </w:r>
            <w:r w:rsidR="00CB23C2">
              <w:fldChar w:fldCharType="separate"/>
            </w:r>
            <w:r w:rsidRPr="007B6573">
              <w:rPr>
                <w:rStyle w:val="ab"/>
                <w:rFonts w:ascii="Times New Roman" w:hAnsi="Times New Roman" w:cs="Times New Roman"/>
                <w:sz w:val="20"/>
                <w:szCs w:val="20"/>
                <w:lang w:val="kk-KZ"/>
              </w:rPr>
              <w:t>pol6astana@yandex.kz</w:t>
            </w:r>
            <w:r w:rsidR="00CB23C2">
              <w:rPr>
                <w:rStyle w:val="ab"/>
                <w:rFonts w:ascii="Times New Roman" w:hAnsi="Times New Roman" w:cs="Times New Roman"/>
                <w:sz w:val="20"/>
                <w:szCs w:val="20"/>
                <w:lang w:val="kk-KZ"/>
              </w:rPr>
              <w:fldChar w:fldCharType="end"/>
            </w:r>
          </w:p>
          <w:p w14:paraId="7F2F2C5D" w14:textId="77777777" w:rsidR="00206DA8" w:rsidRPr="007B6573" w:rsidRDefault="00206DA8" w:rsidP="00256292">
            <w:pPr>
              <w:spacing w:after="0" w:line="276" w:lineRule="auto"/>
              <w:rPr>
                <w:rFonts w:ascii="Times New Roman" w:hAnsi="Times New Roman" w:cs="Times New Roman"/>
                <w:b/>
                <w:bCs/>
                <w:sz w:val="20"/>
                <w:szCs w:val="20"/>
                <w:lang w:val="kk-KZ"/>
              </w:rPr>
            </w:pPr>
            <w:r w:rsidRPr="007B6573">
              <w:rPr>
                <w:rFonts w:ascii="Times New Roman" w:hAnsi="Times New Roman" w:cs="Times New Roman"/>
                <w:b/>
                <w:bCs/>
                <w:sz w:val="20"/>
                <w:szCs w:val="20"/>
                <w:lang w:val="kk-KZ"/>
              </w:rPr>
              <w:t>Директор</w:t>
            </w:r>
          </w:p>
          <w:p w14:paraId="4FC5DA01" w14:textId="77777777" w:rsidR="00206DA8" w:rsidRPr="007B6573" w:rsidRDefault="00206DA8" w:rsidP="00256292">
            <w:pPr>
              <w:spacing w:after="0" w:line="276" w:lineRule="auto"/>
              <w:rPr>
                <w:rFonts w:ascii="Times New Roman" w:hAnsi="Times New Roman" w:cs="Times New Roman"/>
                <w:b/>
                <w:bCs/>
                <w:sz w:val="20"/>
                <w:szCs w:val="20"/>
                <w:lang w:val="kk-KZ"/>
              </w:rPr>
            </w:pPr>
          </w:p>
          <w:p w14:paraId="39AAB8EB" w14:textId="356EE8B5" w:rsidR="00206DA8" w:rsidRPr="00F80F5A" w:rsidRDefault="00206DA8" w:rsidP="00F80F5A">
            <w:pPr>
              <w:spacing w:after="0" w:line="276" w:lineRule="auto"/>
              <w:rPr>
                <w:rFonts w:ascii="Times New Roman" w:hAnsi="Times New Roman" w:cs="Times New Roman"/>
                <w:b/>
                <w:bCs/>
                <w:sz w:val="20"/>
                <w:szCs w:val="20"/>
                <w:lang w:val="kk-KZ"/>
              </w:rPr>
            </w:pPr>
            <w:r w:rsidRPr="007B6573">
              <w:rPr>
                <w:rFonts w:ascii="Times New Roman" w:hAnsi="Times New Roman" w:cs="Times New Roman"/>
                <w:b/>
                <w:bCs/>
                <w:sz w:val="20"/>
                <w:szCs w:val="20"/>
                <w:lang w:val="kk-KZ"/>
              </w:rPr>
              <w:t xml:space="preserve">___________________ Д.С. Байсеркина </w:t>
            </w:r>
          </w:p>
          <w:p w14:paraId="5CE6341C" w14:textId="77777777" w:rsidR="00B95578" w:rsidRPr="007B6573" w:rsidRDefault="00206DA8" w:rsidP="00256292">
            <w:pPr>
              <w:pStyle w:val="a5"/>
              <w:spacing w:after="0" w:line="276" w:lineRule="auto"/>
              <w:rPr>
                <w:b/>
                <w:sz w:val="20"/>
                <w:szCs w:val="20"/>
                <w:lang w:val="kk-KZ"/>
              </w:rPr>
            </w:pPr>
            <w:r w:rsidRPr="007B6573">
              <w:rPr>
                <w:b/>
                <w:sz w:val="20"/>
                <w:szCs w:val="20"/>
                <w:lang w:val="kk-KZ"/>
              </w:rPr>
              <w:t>Өнім беруші:</w:t>
            </w:r>
          </w:p>
          <w:p w14:paraId="3E90625B"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color w:val="000000"/>
                <w:spacing w:val="2"/>
                <w:sz w:val="20"/>
                <w:szCs w:val="20"/>
                <w:shd w:val="clear" w:color="auto" w:fill="FFFFFF"/>
                <w:lang w:val="kk-KZ"/>
              </w:rPr>
              <w:t xml:space="preserve"> </w:t>
            </w:r>
            <w:r w:rsidRPr="007B6573">
              <w:rPr>
                <w:rFonts w:ascii="Times New Roman" w:hAnsi="Times New Roman" w:cs="Times New Roman"/>
                <w:sz w:val="20"/>
                <w:szCs w:val="20"/>
                <w:lang w:val="kk-KZ"/>
              </w:rPr>
              <w:t>_____________________</w:t>
            </w:r>
          </w:p>
          <w:p w14:paraId="11CFE1F1"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БСН</w:t>
            </w:r>
          </w:p>
          <w:p w14:paraId="032028A8"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Заңды мекенжайы:</w:t>
            </w:r>
          </w:p>
          <w:p w14:paraId="79BEC73B"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Банктік деректемелер</w:t>
            </w:r>
          </w:p>
          <w:p w14:paraId="12D2E088"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Телефон, e-mail</w:t>
            </w:r>
          </w:p>
          <w:p w14:paraId="04926CFB"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Лауазымы _____________</w:t>
            </w:r>
          </w:p>
          <w:p w14:paraId="2D517C39"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Қолы, Т.А.Ә. (бар болған жағдайда)</w:t>
            </w:r>
          </w:p>
          <w:p w14:paraId="57A7A3E1" w14:textId="456420F7" w:rsidR="00206DA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Мөрі (бар болған жағдайда</w:t>
            </w:r>
          </w:p>
          <w:p w14:paraId="5546C175" w14:textId="77777777" w:rsidR="00206DA8" w:rsidRPr="007B6573" w:rsidRDefault="00206DA8" w:rsidP="00256292">
            <w:pPr>
              <w:spacing w:after="0" w:line="276" w:lineRule="auto"/>
              <w:rPr>
                <w:rFonts w:ascii="Times New Roman" w:hAnsi="Times New Roman" w:cs="Times New Roman"/>
                <w:b/>
                <w:sz w:val="20"/>
                <w:szCs w:val="20"/>
                <w:lang w:val="kk-KZ"/>
              </w:rPr>
            </w:pPr>
          </w:p>
        </w:tc>
        <w:tc>
          <w:tcPr>
            <w:tcW w:w="5103" w:type="dxa"/>
          </w:tcPr>
          <w:p w14:paraId="2AC80177" w14:textId="5F5AE45B" w:rsidR="00206DA8" w:rsidRPr="007B6573" w:rsidRDefault="00206DA8" w:rsidP="00256292">
            <w:pPr>
              <w:pStyle w:val="a5"/>
              <w:spacing w:after="0" w:line="276" w:lineRule="auto"/>
              <w:jc w:val="center"/>
              <w:rPr>
                <w:b/>
                <w:sz w:val="20"/>
                <w:szCs w:val="20"/>
              </w:rPr>
            </w:pPr>
            <w:r w:rsidRPr="007B6573">
              <w:rPr>
                <w:b/>
                <w:sz w:val="20"/>
                <w:szCs w:val="20"/>
              </w:rPr>
              <w:lastRenderedPageBreak/>
              <w:t>Договор закупа №</w:t>
            </w:r>
            <w:r w:rsidR="003D6F1A" w:rsidRPr="007B6573">
              <w:rPr>
                <w:b/>
                <w:sz w:val="20"/>
                <w:szCs w:val="20"/>
              </w:rPr>
              <w:t>___</w:t>
            </w:r>
          </w:p>
          <w:p w14:paraId="68AC8848" w14:textId="77777777" w:rsidR="00256292" w:rsidRPr="007B6573" w:rsidRDefault="00256292" w:rsidP="00256292">
            <w:pPr>
              <w:pStyle w:val="a5"/>
              <w:spacing w:after="0" w:line="276" w:lineRule="auto"/>
              <w:jc w:val="center"/>
              <w:rPr>
                <w:b/>
                <w:sz w:val="20"/>
                <w:szCs w:val="20"/>
              </w:rPr>
            </w:pPr>
          </w:p>
          <w:p w14:paraId="55ED033A" w14:textId="1DEF62EC" w:rsidR="00206DA8" w:rsidRPr="007B6573" w:rsidRDefault="00206DA8" w:rsidP="00256292">
            <w:pPr>
              <w:pStyle w:val="a5"/>
              <w:spacing w:after="0" w:line="276" w:lineRule="auto"/>
              <w:rPr>
                <w:b/>
                <w:sz w:val="20"/>
                <w:szCs w:val="20"/>
              </w:rPr>
            </w:pPr>
            <w:r w:rsidRPr="007B6573">
              <w:rPr>
                <w:b/>
                <w:sz w:val="20"/>
                <w:szCs w:val="20"/>
              </w:rPr>
              <w:t xml:space="preserve">г. Астана         </w:t>
            </w:r>
            <w:r w:rsidR="00B95578" w:rsidRPr="007B6573">
              <w:rPr>
                <w:b/>
                <w:sz w:val="20"/>
                <w:szCs w:val="20"/>
              </w:rPr>
              <w:t xml:space="preserve">                       </w:t>
            </w:r>
            <w:r w:rsidRPr="007B6573">
              <w:rPr>
                <w:b/>
                <w:sz w:val="20"/>
                <w:szCs w:val="20"/>
                <w:lang w:val="kk-KZ"/>
              </w:rPr>
              <w:t xml:space="preserve"> </w:t>
            </w:r>
            <w:r w:rsidR="00B95578" w:rsidRPr="007B6573">
              <w:rPr>
                <w:color w:val="000000"/>
                <w:spacing w:val="2"/>
                <w:sz w:val="20"/>
                <w:szCs w:val="20"/>
                <w:shd w:val="clear" w:color="auto" w:fill="FFFFFF"/>
              </w:rPr>
              <w:t>"___" __________ _____г.</w:t>
            </w:r>
          </w:p>
          <w:p w14:paraId="4E382D4A" w14:textId="77777777" w:rsidR="007A4859" w:rsidRDefault="007A4859" w:rsidP="00A56BE9">
            <w:pPr>
              <w:spacing w:after="0" w:line="276" w:lineRule="auto"/>
              <w:ind w:firstLine="500"/>
              <w:jc w:val="both"/>
              <w:rPr>
                <w:rFonts w:ascii="Times New Roman" w:hAnsi="Times New Roman" w:cs="Times New Roman"/>
                <w:b/>
                <w:sz w:val="20"/>
                <w:szCs w:val="20"/>
              </w:rPr>
            </w:pPr>
          </w:p>
          <w:p w14:paraId="3A6AD4B2" w14:textId="5D7753A3" w:rsidR="00A56BE9" w:rsidRPr="00A56BE9" w:rsidRDefault="00206DA8" w:rsidP="00A56BE9">
            <w:pPr>
              <w:spacing w:after="0" w:line="276" w:lineRule="auto"/>
              <w:ind w:firstLine="500"/>
              <w:jc w:val="both"/>
              <w:rPr>
                <w:rFonts w:ascii="Times New Roman" w:hAnsi="Times New Roman" w:cs="Times New Roman"/>
                <w:sz w:val="20"/>
                <w:szCs w:val="20"/>
              </w:rPr>
            </w:pPr>
            <w:r w:rsidRPr="00A56BE9">
              <w:rPr>
                <w:rFonts w:ascii="Times New Roman" w:hAnsi="Times New Roman" w:cs="Times New Roman"/>
                <w:b/>
                <w:sz w:val="20"/>
                <w:szCs w:val="20"/>
              </w:rPr>
              <w:t xml:space="preserve">ГКП на ПХВ «Городская поликлиника №6» </w:t>
            </w:r>
            <w:proofErr w:type="spellStart"/>
            <w:r w:rsidRPr="00A56BE9">
              <w:rPr>
                <w:rFonts w:ascii="Times New Roman" w:hAnsi="Times New Roman" w:cs="Times New Roman"/>
                <w:b/>
                <w:sz w:val="20"/>
                <w:szCs w:val="20"/>
              </w:rPr>
              <w:t>акимата</w:t>
            </w:r>
            <w:proofErr w:type="spellEnd"/>
            <w:r w:rsidRPr="00A56BE9">
              <w:rPr>
                <w:rFonts w:ascii="Times New Roman" w:hAnsi="Times New Roman" w:cs="Times New Roman"/>
                <w:b/>
                <w:sz w:val="20"/>
                <w:szCs w:val="20"/>
              </w:rPr>
              <w:t xml:space="preserve"> города Астаны</w:t>
            </w:r>
            <w:r w:rsidRPr="00A56BE9">
              <w:rPr>
                <w:rFonts w:ascii="Times New Roman" w:hAnsi="Times New Roman" w:cs="Times New Roman"/>
                <w:color w:val="000000"/>
                <w:sz w:val="20"/>
                <w:szCs w:val="20"/>
              </w:rPr>
              <w:t xml:space="preserve">, именуемый в дальнейшем «Заказчик», в лице </w:t>
            </w:r>
            <w:r w:rsidRPr="00A56BE9">
              <w:rPr>
                <w:rFonts w:ascii="Times New Roman" w:hAnsi="Times New Roman" w:cs="Times New Roman"/>
                <w:b/>
                <w:sz w:val="20"/>
                <w:szCs w:val="20"/>
                <w:lang w:val="kk-KZ"/>
              </w:rPr>
              <w:t>директора</w:t>
            </w:r>
            <w:r w:rsidRPr="00A56BE9">
              <w:rPr>
                <w:rFonts w:ascii="Times New Roman" w:hAnsi="Times New Roman" w:cs="Times New Roman"/>
                <w:b/>
                <w:sz w:val="20"/>
                <w:szCs w:val="20"/>
              </w:rPr>
              <w:t xml:space="preserve"> </w:t>
            </w:r>
            <w:proofErr w:type="spellStart"/>
            <w:r w:rsidRPr="00A56BE9">
              <w:rPr>
                <w:rFonts w:ascii="Times New Roman" w:hAnsi="Times New Roman" w:cs="Times New Roman"/>
                <w:b/>
                <w:sz w:val="20"/>
                <w:szCs w:val="20"/>
              </w:rPr>
              <w:t>Байсеркиной</w:t>
            </w:r>
            <w:proofErr w:type="spellEnd"/>
            <w:r w:rsidRPr="00A56BE9">
              <w:rPr>
                <w:rFonts w:ascii="Times New Roman" w:hAnsi="Times New Roman" w:cs="Times New Roman"/>
                <w:b/>
                <w:sz w:val="20"/>
                <w:szCs w:val="20"/>
              </w:rPr>
              <w:t xml:space="preserve"> Д.С</w:t>
            </w:r>
            <w:r w:rsidRPr="00A56BE9">
              <w:rPr>
                <w:rFonts w:ascii="Times New Roman" w:hAnsi="Times New Roman" w:cs="Times New Roman"/>
                <w:sz w:val="20"/>
                <w:szCs w:val="20"/>
              </w:rPr>
              <w:t>.</w:t>
            </w:r>
            <w:r w:rsidRPr="00A56BE9">
              <w:rPr>
                <w:rFonts w:ascii="Times New Roman" w:hAnsi="Times New Roman" w:cs="Times New Roman"/>
                <w:color w:val="000000"/>
                <w:sz w:val="20"/>
                <w:szCs w:val="20"/>
              </w:rPr>
              <w:t xml:space="preserve">, уполномоченного лица с одной стороны, и </w:t>
            </w:r>
            <w:r w:rsidR="00A73A22" w:rsidRPr="00A56BE9">
              <w:rPr>
                <w:rFonts w:ascii="Times New Roman" w:hAnsi="Times New Roman" w:cs="Times New Roman"/>
                <w:b/>
                <w:sz w:val="20"/>
                <w:szCs w:val="20"/>
              </w:rPr>
              <w:t>____________ ,</w:t>
            </w:r>
            <w:r w:rsidRPr="00A56BE9">
              <w:rPr>
                <w:rFonts w:ascii="Times New Roman" w:hAnsi="Times New Roman" w:cs="Times New Roman"/>
                <w:b/>
                <w:sz w:val="20"/>
                <w:szCs w:val="20"/>
              </w:rPr>
              <w:t xml:space="preserve"> </w:t>
            </w:r>
            <w:r w:rsidRPr="00A56BE9">
              <w:rPr>
                <w:rFonts w:ascii="Times New Roman" w:hAnsi="Times New Roman" w:cs="Times New Roman"/>
                <w:sz w:val="20"/>
                <w:szCs w:val="20"/>
              </w:rPr>
              <w:t xml:space="preserve">именуемое в дальнейшем «Поставщик», в лице </w:t>
            </w:r>
            <w:r w:rsidR="00A73A22" w:rsidRPr="00A56BE9">
              <w:rPr>
                <w:rFonts w:ascii="Times New Roman" w:hAnsi="Times New Roman" w:cs="Times New Roman"/>
                <w:b/>
                <w:sz w:val="20"/>
                <w:szCs w:val="20"/>
              </w:rPr>
              <w:t>_________________</w:t>
            </w:r>
            <w:r w:rsidRPr="00A56BE9">
              <w:rPr>
                <w:rFonts w:ascii="Times New Roman" w:hAnsi="Times New Roman" w:cs="Times New Roman"/>
                <w:b/>
                <w:sz w:val="20"/>
                <w:szCs w:val="20"/>
              </w:rPr>
              <w:t xml:space="preserve">, </w:t>
            </w:r>
            <w:r w:rsidRPr="00A56BE9">
              <w:rPr>
                <w:rFonts w:ascii="Times New Roman" w:hAnsi="Times New Roman" w:cs="Times New Roman"/>
                <w:sz w:val="20"/>
                <w:szCs w:val="20"/>
              </w:rPr>
              <w:t xml:space="preserve">действующего на основании </w:t>
            </w:r>
            <w:r w:rsidR="00A73A22" w:rsidRPr="00A56BE9">
              <w:rPr>
                <w:rFonts w:ascii="Times New Roman" w:hAnsi="Times New Roman" w:cs="Times New Roman"/>
                <w:sz w:val="20"/>
                <w:szCs w:val="20"/>
                <w:lang w:val="kk-KZ"/>
              </w:rPr>
              <w:t>__________</w:t>
            </w:r>
            <w:r w:rsidRPr="00A56BE9">
              <w:rPr>
                <w:rFonts w:ascii="Times New Roman" w:hAnsi="Times New Roman" w:cs="Times New Roman"/>
                <w:sz w:val="20"/>
                <w:szCs w:val="20"/>
                <w:lang w:val="kk-KZ"/>
              </w:rPr>
              <w:t>,</w:t>
            </w:r>
            <w:r w:rsidRPr="00A56BE9">
              <w:rPr>
                <w:rFonts w:ascii="Times New Roman" w:hAnsi="Times New Roman" w:cs="Times New Roman"/>
                <w:color w:val="000000"/>
                <w:sz w:val="20"/>
                <w:szCs w:val="20"/>
              </w:rPr>
              <w:t xml:space="preserve"> с другой стороны,</w:t>
            </w:r>
            <w:r w:rsidRPr="00A56BE9">
              <w:rPr>
                <w:rFonts w:ascii="Times New Roman" w:hAnsi="Times New Roman" w:cs="Times New Roman"/>
                <w:color w:val="000000"/>
                <w:sz w:val="20"/>
                <w:szCs w:val="20"/>
                <w:lang w:val="kk-KZ"/>
              </w:rPr>
              <w:t xml:space="preserve"> </w:t>
            </w:r>
            <w:r w:rsidR="00A56BE9" w:rsidRPr="00A56BE9">
              <w:rPr>
                <w:rFonts w:ascii="Times New Roman" w:hAnsi="Times New Roman" w:cs="Times New Roman"/>
                <w:color w:val="000000"/>
                <w:sz w:val="20"/>
                <w:szCs w:val="20"/>
              </w:rPr>
              <w:t xml:space="preserve">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w:t>
            </w:r>
            <w:r w:rsidR="007A4859" w:rsidRPr="00A35669">
              <w:rPr>
                <w:rFonts w:ascii="Times New Roman" w:hAnsi="Times New Roman"/>
                <w:color w:val="000000"/>
                <w:sz w:val="20"/>
                <w:szCs w:val="20"/>
              </w:rPr>
              <w:t xml:space="preserve">об итогах закупа способом </w:t>
            </w:r>
            <w:r w:rsidR="007A4859" w:rsidRPr="00A35669">
              <w:rPr>
                <w:rFonts w:ascii="Times New Roman" w:hAnsi="Times New Roman"/>
                <w:color w:val="000000"/>
                <w:sz w:val="20"/>
                <w:szCs w:val="20"/>
                <w:lang w:val="kk-KZ"/>
              </w:rPr>
              <w:t xml:space="preserve">запроса ценовых предложений по закупу </w:t>
            </w:r>
            <w:r w:rsidR="007A4859" w:rsidRPr="00A35669">
              <w:rPr>
                <w:rFonts w:ascii="Times New Roman" w:hAnsi="Times New Roman"/>
                <w:color w:val="000000"/>
                <w:sz w:val="20"/>
                <w:szCs w:val="20"/>
              </w:rPr>
              <w:t>медицинских</w:t>
            </w:r>
            <w:r w:rsidR="007A4859" w:rsidRPr="000E2F01">
              <w:rPr>
                <w:rFonts w:ascii="Times New Roman" w:hAnsi="Times New Roman"/>
                <w:color w:val="000000"/>
                <w:sz w:val="20"/>
                <w:szCs w:val="20"/>
              </w:rPr>
              <w:t xml:space="preserve"> изделий №</w:t>
            </w:r>
            <w:r w:rsidR="00EB70F8">
              <w:rPr>
                <w:rFonts w:ascii="Times New Roman" w:hAnsi="Times New Roman"/>
                <w:color w:val="000000"/>
                <w:sz w:val="20"/>
                <w:szCs w:val="20"/>
              </w:rPr>
              <w:t>13</w:t>
            </w:r>
            <w:r w:rsidR="007A4859" w:rsidRPr="000E2F01">
              <w:rPr>
                <w:rFonts w:ascii="Times New Roman" w:hAnsi="Times New Roman"/>
                <w:color w:val="000000"/>
                <w:sz w:val="20"/>
                <w:szCs w:val="20"/>
              </w:rPr>
              <w:t xml:space="preserve"> </w:t>
            </w:r>
            <w:r w:rsidR="00A56BE9" w:rsidRPr="00A56BE9">
              <w:rPr>
                <w:rFonts w:ascii="Times New Roman" w:hAnsi="Times New Roman" w:cs="Times New Roman"/>
                <w:color w:val="000000"/>
                <w:sz w:val="20"/>
                <w:szCs w:val="20"/>
              </w:rPr>
              <w:t>от «___» __________ 2023 года, заключили настоящий Договор закупа лекарственных средств и (или) медицинских изделий (далее – Договор) и пришли к соглашению о нижеследующем:</w:t>
            </w:r>
          </w:p>
          <w:p w14:paraId="5C2E60A6" w14:textId="77777777" w:rsidR="007A4859" w:rsidRPr="00A56BE9" w:rsidRDefault="007A4859" w:rsidP="00A56BE9">
            <w:pPr>
              <w:pStyle w:val="a5"/>
              <w:spacing w:after="0"/>
              <w:jc w:val="both"/>
              <w:rPr>
                <w:color w:val="000000"/>
                <w:sz w:val="20"/>
                <w:szCs w:val="20"/>
              </w:rPr>
            </w:pPr>
            <w:bookmarkStart w:id="40" w:name="z234"/>
          </w:p>
          <w:p w14:paraId="7AE59006" w14:textId="08843A2E" w:rsidR="00206DA8" w:rsidRPr="00A56BE9" w:rsidRDefault="00206DA8" w:rsidP="00A56BE9">
            <w:pPr>
              <w:pStyle w:val="a5"/>
              <w:spacing w:after="0"/>
              <w:jc w:val="both"/>
              <w:rPr>
                <w:b/>
                <w:sz w:val="20"/>
                <w:szCs w:val="20"/>
              </w:rPr>
            </w:pPr>
            <w:r w:rsidRPr="00A56BE9">
              <w:rPr>
                <w:color w:val="000000"/>
                <w:sz w:val="20"/>
                <w:szCs w:val="20"/>
              </w:rPr>
              <w:t xml:space="preserve"> </w:t>
            </w:r>
            <w:r w:rsidRPr="00A56BE9">
              <w:rPr>
                <w:b/>
                <w:color w:val="000000"/>
                <w:sz w:val="20"/>
                <w:szCs w:val="20"/>
              </w:rPr>
              <w:t>Термины, применяемые в Договоре</w:t>
            </w:r>
          </w:p>
          <w:p w14:paraId="53D32D51" w14:textId="77777777" w:rsidR="00206DA8" w:rsidRPr="00A56BE9" w:rsidRDefault="00206DA8" w:rsidP="00A56BE9">
            <w:pPr>
              <w:spacing w:after="0" w:line="240" w:lineRule="auto"/>
              <w:jc w:val="both"/>
              <w:rPr>
                <w:rFonts w:ascii="Times New Roman" w:hAnsi="Times New Roman" w:cs="Times New Roman"/>
                <w:sz w:val="20"/>
                <w:szCs w:val="20"/>
              </w:rPr>
            </w:pPr>
            <w:bookmarkStart w:id="41" w:name="z235"/>
            <w:bookmarkEnd w:id="40"/>
            <w:r w:rsidRPr="00A56BE9">
              <w:rPr>
                <w:rFonts w:ascii="Times New Roman" w:hAnsi="Times New Roman" w:cs="Times New Roman"/>
                <w:color w:val="000000"/>
                <w:sz w:val="20"/>
                <w:szCs w:val="20"/>
              </w:rPr>
              <w:t>      1. В данном Договоре нижеперечисленные понятия будут иметь следующее толкование:</w:t>
            </w:r>
          </w:p>
          <w:p w14:paraId="677E4F12" w14:textId="77777777" w:rsidR="00206DA8" w:rsidRPr="007B6573" w:rsidRDefault="00206DA8" w:rsidP="00256292">
            <w:pPr>
              <w:spacing w:after="0" w:line="276" w:lineRule="auto"/>
              <w:jc w:val="both"/>
              <w:rPr>
                <w:rFonts w:ascii="Times New Roman" w:hAnsi="Times New Roman" w:cs="Times New Roman"/>
                <w:sz w:val="20"/>
                <w:szCs w:val="20"/>
              </w:rPr>
            </w:pPr>
            <w:bookmarkStart w:id="42" w:name="z236"/>
            <w:bookmarkEnd w:id="41"/>
            <w:r w:rsidRPr="007B6573">
              <w:rPr>
                <w:rFonts w:ascii="Times New Roman" w:hAnsi="Times New Roman" w:cs="Times New Roman"/>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73AC4CCA" w14:textId="77777777" w:rsidR="00206DA8" w:rsidRPr="007B6573" w:rsidRDefault="00206DA8" w:rsidP="00256292">
            <w:pPr>
              <w:spacing w:after="0" w:line="276" w:lineRule="auto"/>
              <w:jc w:val="both"/>
              <w:rPr>
                <w:rFonts w:ascii="Times New Roman" w:hAnsi="Times New Roman" w:cs="Times New Roman"/>
                <w:color w:val="000000"/>
                <w:sz w:val="20"/>
                <w:szCs w:val="20"/>
              </w:rPr>
            </w:pPr>
            <w:bookmarkStart w:id="43" w:name="z237"/>
            <w:bookmarkEnd w:id="42"/>
            <w:r w:rsidRPr="007B6573">
              <w:rPr>
                <w:rFonts w:ascii="Times New Roman" w:hAnsi="Times New Roman" w:cs="Times New Roman"/>
                <w:color w:val="000000"/>
                <w:sz w:val="20"/>
                <w:szCs w:val="20"/>
              </w:rPr>
              <w:t>      2) цена Договора – сумма, которая должна быть выплачена Заказчиком Поставщику в соответствии с условиями Договора;</w:t>
            </w:r>
          </w:p>
          <w:p w14:paraId="340AC6C3" w14:textId="77777777" w:rsidR="00206DA8" w:rsidRPr="007B6573" w:rsidRDefault="00206DA8" w:rsidP="00256292">
            <w:pPr>
              <w:spacing w:after="0" w:line="276" w:lineRule="auto"/>
              <w:jc w:val="both"/>
              <w:rPr>
                <w:rFonts w:ascii="Times New Roman" w:hAnsi="Times New Roman" w:cs="Times New Roman"/>
                <w:color w:val="000000"/>
                <w:sz w:val="20"/>
                <w:szCs w:val="20"/>
              </w:rPr>
            </w:pPr>
            <w:bookmarkStart w:id="44" w:name="z238"/>
            <w:bookmarkEnd w:id="43"/>
            <w:r w:rsidRPr="007B6573">
              <w:rPr>
                <w:rFonts w:ascii="Times New Roman" w:hAnsi="Times New Roman" w:cs="Times New Roman"/>
                <w:color w:val="000000"/>
                <w:sz w:val="20"/>
                <w:szCs w:val="20"/>
              </w:rPr>
              <w:t>     </w:t>
            </w:r>
          </w:p>
          <w:p w14:paraId="1C77F78A" w14:textId="77777777" w:rsidR="00206DA8" w:rsidRPr="007B6573" w:rsidRDefault="00206DA8" w:rsidP="00256292">
            <w:pPr>
              <w:spacing w:after="0" w:line="276" w:lineRule="auto"/>
              <w:jc w:val="both"/>
              <w:rPr>
                <w:rFonts w:ascii="Times New Roman" w:hAnsi="Times New Roman" w:cs="Times New Roman"/>
                <w:color w:val="000000"/>
                <w:sz w:val="20"/>
                <w:szCs w:val="20"/>
              </w:rPr>
            </w:pPr>
            <w:r w:rsidRPr="007B6573">
              <w:rPr>
                <w:rFonts w:ascii="Times New Roman" w:hAnsi="Times New Roman" w:cs="Times New Roman"/>
                <w:color w:val="000000"/>
                <w:sz w:val="20"/>
                <w:szCs w:val="20"/>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416034A9" w14:textId="77777777" w:rsidR="00206DA8" w:rsidRDefault="00206DA8" w:rsidP="00256292">
            <w:pPr>
              <w:spacing w:after="0" w:line="276" w:lineRule="auto"/>
              <w:jc w:val="both"/>
              <w:rPr>
                <w:rFonts w:ascii="Times New Roman" w:hAnsi="Times New Roman" w:cs="Times New Roman"/>
                <w:color w:val="000000"/>
                <w:sz w:val="20"/>
                <w:szCs w:val="20"/>
              </w:rPr>
            </w:pPr>
            <w:bookmarkStart w:id="45" w:name="z239"/>
            <w:bookmarkEnd w:id="44"/>
            <w:r w:rsidRPr="007B6573">
              <w:rPr>
                <w:rFonts w:ascii="Times New Roman" w:hAnsi="Times New Roman" w:cs="Times New Roman"/>
                <w:color w:val="000000"/>
                <w:sz w:val="20"/>
                <w:szCs w:val="20"/>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w:t>
            </w:r>
            <w:r w:rsidRPr="007B6573">
              <w:rPr>
                <w:rFonts w:ascii="Times New Roman" w:hAnsi="Times New Roman" w:cs="Times New Roman"/>
                <w:color w:val="000000"/>
                <w:sz w:val="20"/>
                <w:szCs w:val="20"/>
              </w:rPr>
              <w:lastRenderedPageBreak/>
              <w:t>содействия, обучение и другие обязанности Поставщика, направленные на исполнение Договора;</w:t>
            </w:r>
          </w:p>
          <w:p w14:paraId="7A3EB3C4" w14:textId="77777777" w:rsidR="007A4859" w:rsidRPr="007B6573" w:rsidRDefault="007A4859" w:rsidP="00256292">
            <w:pPr>
              <w:spacing w:after="0" w:line="276" w:lineRule="auto"/>
              <w:jc w:val="both"/>
              <w:rPr>
                <w:rFonts w:ascii="Times New Roman" w:hAnsi="Times New Roman" w:cs="Times New Roman"/>
                <w:color w:val="000000"/>
                <w:sz w:val="20"/>
                <w:szCs w:val="20"/>
              </w:rPr>
            </w:pPr>
          </w:p>
          <w:p w14:paraId="4A18F643" w14:textId="6FE114B2" w:rsidR="00206DA8" w:rsidRPr="007B6573" w:rsidRDefault="00206DA8" w:rsidP="00256292">
            <w:pPr>
              <w:spacing w:after="0" w:line="276" w:lineRule="auto"/>
              <w:jc w:val="both"/>
              <w:rPr>
                <w:rFonts w:ascii="Times New Roman" w:hAnsi="Times New Roman" w:cs="Times New Roman"/>
                <w:sz w:val="20"/>
                <w:szCs w:val="20"/>
              </w:rPr>
            </w:pPr>
            <w:bookmarkStart w:id="46" w:name="z240"/>
            <w:bookmarkEnd w:id="45"/>
            <w:r w:rsidRPr="007B6573">
              <w:rPr>
                <w:rFonts w:ascii="Times New Roman" w:hAnsi="Times New Roman" w:cs="Times New Roman"/>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3AAC3BBC" w14:textId="6DAB6034" w:rsidR="00206DA8" w:rsidRPr="007B6573" w:rsidRDefault="00206DA8" w:rsidP="00256292">
            <w:pPr>
              <w:spacing w:after="0" w:line="276" w:lineRule="auto"/>
              <w:jc w:val="both"/>
              <w:rPr>
                <w:rFonts w:ascii="Times New Roman" w:hAnsi="Times New Roman" w:cs="Times New Roman"/>
                <w:color w:val="000000"/>
                <w:sz w:val="20"/>
                <w:szCs w:val="20"/>
              </w:rPr>
            </w:pPr>
            <w:bookmarkStart w:id="47" w:name="z241"/>
            <w:bookmarkEnd w:id="46"/>
            <w:r w:rsidRPr="007B6573">
              <w:rPr>
                <w:rFonts w:ascii="Times New Roman" w:hAnsi="Times New Roman" w:cs="Times New Roman"/>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0E14201D" w14:textId="77777777" w:rsidR="00F139B7" w:rsidRPr="007B6573" w:rsidRDefault="00F139B7" w:rsidP="00256292">
            <w:pPr>
              <w:spacing w:after="0" w:line="276" w:lineRule="auto"/>
              <w:jc w:val="both"/>
              <w:rPr>
                <w:rFonts w:ascii="Times New Roman" w:hAnsi="Times New Roman" w:cs="Times New Roman"/>
                <w:sz w:val="20"/>
                <w:szCs w:val="20"/>
              </w:rPr>
            </w:pPr>
          </w:p>
          <w:p w14:paraId="7C7C7B80" w14:textId="77777777" w:rsidR="00206DA8" w:rsidRPr="007B6573" w:rsidRDefault="00206DA8" w:rsidP="00256292">
            <w:pPr>
              <w:spacing w:after="0" w:line="276" w:lineRule="auto"/>
              <w:rPr>
                <w:rFonts w:ascii="Times New Roman" w:hAnsi="Times New Roman" w:cs="Times New Roman"/>
                <w:sz w:val="20"/>
                <w:szCs w:val="20"/>
              </w:rPr>
            </w:pPr>
            <w:bookmarkStart w:id="48" w:name="z242"/>
            <w:bookmarkEnd w:id="47"/>
            <w:r w:rsidRPr="007B6573">
              <w:rPr>
                <w:rFonts w:ascii="Times New Roman" w:hAnsi="Times New Roman" w:cs="Times New Roman"/>
                <w:b/>
                <w:color w:val="000000"/>
                <w:sz w:val="20"/>
                <w:szCs w:val="20"/>
              </w:rPr>
              <w:t xml:space="preserve"> Предмет Договора</w:t>
            </w:r>
          </w:p>
          <w:p w14:paraId="4E9AE665" w14:textId="77777777" w:rsidR="00206DA8" w:rsidRPr="007B6573" w:rsidRDefault="00206DA8" w:rsidP="00256292">
            <w:pPr>
              <w:spacing w:after="0" w:line="276" w:lineRule="auto"/>
              <w:jc w:val="both"/>
              <w:rPr>
                <w:rFonts w:ascii="Times New Roman" w:hAnsi="Times New Roman" w:cs="Times New Roman"/>
                <w:sz w:val="20"/>
                <w:szCs w:val="20"/>
              </w:rPr>
            </w:pPr>
            <w:bookmarkStart w:id="49" w:name="z243"/>
            <w:bookmarkEnd w:id="48"/>
            <w:r w:rsidRPr="007B6573">
              <w:rPr>
                <w:rFonts w:ascii="Times New Roman" w:hAnsi="Times New Roman" w:cs="Times New Roman"/>
                <w:color w:val="000000"/>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27858523" w14:textId="77777777" w:rsidR="00206DA8" w:rsidRPr="007B6573" w:rsidRDefault="00206DA8" w:rsidP="00256292">
            <w:pPr>
              <w:spacing w:after="0" w:line="276" w:lineRule="auto"/>
              <w:jc w:val="both"/>
              <w:rPr>
                <w:rFonts w:ascii="Times New Roman" w:hAnsi="Times New Roman" w:cs="Times New Roman"/>
                <w:color w:val="000000"/>
                <w:sz w:val="20"/>
                <w:szCs w:val="20"/>
              </w:rPr>
            </w:pPr>
            <w:bookmarkStart w:id="50" w:name="z244"/>
            <w:bookmarkEnd w:id="49"/>
            <w:r w:rsidRPr="007B6573">
              <w:rPr>
                <w:rFonts w:ascii="Times New Roman" w:hAnsi="Times New Roman" w:cs="Times New Roman"/>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50"/>
          <w:p w14:paraId="02875EDF" w14:textId="77777777" w:rsidR="00134A63" w:rsidRPr="007B6573" w:rsidRDefault="00134A63" w:rsidP="00256292">
            <w:pPr>
              <w:autoSpaceDE w:val="0"/>
              <w:autoSpaceDN w:val="0"/>
              <w:spacing w:after="0" w:line="276" w:lineRule="auto"/>
              <w:ind w:right="-39"/>
              <w:jc w:val="both"/>
              <w:rPr>
                <w:rFonts w:ascii="Times New Roman" w:hAnsi="Times New Roman" w:cs="Times New Roman"/>
                <w:sz w:val="20"/>
                <w:szCs w:val="20"/>
              </w:rPr>
            </w:pPr>
            <w:r w:rsidRPr="007B6573">
              <w:rPr>
                <w:rFonts w:ascii="Times New Roman" w:hAnsi="Times New Roman" w:cs="Times New Roman"/>
                <w:sz w:val="20"/>
                <w:szCs w:val="20"/>
              </w:rPr>
              <w:t>1) настоящий Договор;</w:t>
            </w:r>
          </w:p>
          <w:p w14:paraId="5F03C39D" w14:textId="546B8D17" w:rsidR="00134A63" w:rsidRPr="007B6573" w:rsidRDefault="00134A63" w:rsidP="00256292">
            <w:pPr>
              <w:pStyle w:val="a7"/>
              <w:numPr>
                <w:ilvl w:val="0"/>
                <w:numId w:val="3"/>
              </w:numPr>
              <w:autoSpaceDE w:val="0"/>
              <w:autoSpaceDN w:val="0"/>
              <w:spacing w:after="0"/>
              <w:ind w:left="346" w:right="-39" w:hanging="284"/>
              <w:jc w:val="both"/>
              <w:rPr>
                <w:rFonts w:ascii="Times New Roman" w:hAnsi="Times New Roman"/>
                <w:sz w:val="20"/>
                <w:szCs w:val="20"/>
              </w:rPr>
            </w:pPr>
            <w:r w:rsidRPr="007B6573">
              <w:rPr>
                <w:rFonts w:ascii="Times New Roman" w:hAnsi="Times New Roman"/>
                <w:sz w:val="20"/>
                <w:szCs w:val="20"/>
              </w:rPr>
              <w:t>перечень закупаемых товаров (Приложение №2);</w:t>
            </w:r>
          </w:p>
          <w:p w14:paraId="2E744237" w14:textId="77777777" w:rsidR="00134A63" w:rsidRPr="007B6573" w:rsidRDefault="00134A63" w:rsidP="00256292">
            <w:pPr>
              <w:autoSpaceDE w:val="0"/>
              <w:autoSpaceDN w:val="0"/>
              <w:spacing w:after="0" w:line="276" w:lineRule="auto"/>
              <w:ind w:right="-39"/>
              <w:jc w:val="both"/>
              <w:rPr>
                <w:rFonts w:ascii="Times New Roman" w:hAnsi="Times New Roman" w:cs="Times New Roman"/>
                <w:sz w:val="20"/>
                <w:szCs w:val="20"/>
              </w:rPr>
            </w:pPr>
            <w:r w:rsidRPr="007B6573">
              <w:rPr>
                <w:rFonts w:ascii="Times New Roman" w:hAnsi="Times New Roman" w:cs="Times New Roman"/>
                <w:sz w:val="20"/>
                <w:szCs w:val="20"/>
              </w:rPr>
              <w:t>3) техническая спецификация (Приложение №3).</w:t>
            </w:r>
          </w:p>
          <w:p w14:paraId="2A92E752" w14:textId="6FAFBCAB" w:rsidR="005A3B39" w:rsidRPr="0026077A" w:rsidRDefault="005A3B39" w:rsidP="00256292">
            <w:pPr>
              <w:spacing w:after="0" w:line="276" w:lineRule="auto"/>
              <w:jc w:val="both"/>
              <w:rPr>
                <w:rFonts w:ascii="Times New Roman" w:hAnsi="Times New Roman" w:cs="Times New Roman"/>
                <w:color w:val="000000"/>
                <w:sz w:val="20"/>
                <w:szCs w:val="20"/>
              </w:rPr>
            </w:pPr>
            <w:bookmarkStart w:id="51" w:name="z249"/>
            <w:r w:rsidRPr="007B6573">
              <w:rPr>
                <w:rFonts w:ascii="Times New Roman" w:hAnsi="Times New Roman" w:cs="Times New Roman"/>
                <w:color w:val="000000"/>
                <w:sz w:val="20"/>
                <w:szCs w:val="20"/>
              </w:rPr>
              <w:t xml:space="preserve">4) обеспечение исполнения Договора (этот подпункт указывается, если в тендерной документации или Правилах </w:t>
            </w:r>
            <w:r w:rsidRPr="0026077A">
              <w:rPr>
                <w:rFonts w:ascii="Times New Roman" w:hAnsi="Times New Roman" w:cs="Times New Roman"/>
                <w:color w:val="000000"/>
                <w:sz w:val="20"/>
                <w:szCs w:val="20"/>
              </w:rPr>
              <w:t>предусматривается внесение обеспечения исполнения Договора).</w:t>
            </w:r>
          </w:p>
          <w:p w14:paraId="16DA8D2A" w14:textId="77777777" w:rsidR="00206DA8" w:rsidRPr="0026077A" w:rsidRDefault="00206DA8" w:rsidP="0026077A">
            <w:pPr>
              <w:spacing w:after="0" w:line="240" w:lineRule="auto"/>
              <w:jc w:val="both"/>
              <w:rPr>
                <w:rFonts w:ascii="Times New Roman" w:hAnsi="Times New Roman" w:cs="Times New Roman"/>
                <w:b/>
                <w:color w:val="000000"/>
                <w:sz w:val="20"/>
                <w:szCs w:val="20"/>
              </w:rPr>
            </w:pPr>
            <w:r w:rsidRPr="0026077A">
              <w:rPr>
                <w:rFonts w:ascii="Times New Roman" w:hAnsi="Times New Roman" w:cs="Times New Roman"/>
                <w:color w:val="000000"/>
                <w:sz w:val="20"/>
                <w:szCs w:val="20"/>
              </w:rPr>
              <w:t xml:space="preserve"> </w:t>
            </w:r>
            <w:r w:rsidRPr="0026077A">
              <w:rPr>
                <w:rFonts w:ascii="Times New Roman" w:hAnsi="Times New Roman" w:cs="Times New Roman"/>
                <w:b/>
                <w:color w:val="000000"/>
                <w:sz w:val="20"/>
                <w:szCs w:val="20"/>
              </w:rPr>
              <w:t>Цена Договора и оплата</w:t>
            </w:r>
          </w:p>
          <w:p w14:paraId="7980ACD0" w14:textId="4BC7FE28" w:rsidR="00FF661B" w:rsidRPr="0026077A" w:rsidRDefault="00E72C5A" w:rsidP="00E72C5A">
            <w:pPr>
              <w:spacing w:after="0" w:line="240" w:lineRule="auto"/>
              <w:jc w:val="both"/>
              <w:rPr>
                <w:sz w:val="20"/>
                <w:szCs w:val="20"/>
              </w:rPr>
            </w:pPr>
            <w:bookmarkStart w:id="52" w:name="z250"/>
            <w:bookmarkEnd w:id="51"/>
            <w:r>
              <w:rPr>
                <w:rFonts w:ascii="Times New Roman" w:hAnsi="Times New Roman" w:cs="Times New Roman"/>
                <w:color w:val="000000"/>
                <w:sz w:val="20"/>
                <w:szCs w:val="20"/>
              </w:rPr>
              <w:t xml:space="preserve"> </w:t>
            </w:r>
            <w:r w:rsidR="00206DA8" w:rsidRPr="0026077A">
              <w:rPr>
                <w:rFonts w:ascii="Times New Roman" w:hAnsi="Times New Roman" w:cs="Times New Roman"/>
                <w:color w:val="000000"/>
                <w:sz w:val="20"/>
                <w:szCs w:val="20"/>
              </w:rPr>
              <w:t>4.</w:t>
            </w:r>
            <w:bookmarkStart w:id="53" w:name="2956518723"/>
            <w:bookmarkEnd w:id="52"/>
            <w:r>
              <w:rPr>
                <w:rFonts w:ascii="Times New Roman" w:hAnsi="Times New Roman" w:cs="Times New Roman"/>
                <w:color w:val="000000"/>
                <w:sz w:val="20"/>
                <w:szCs w:val="20"/>
              </w:rPr>
              <w:t xml:space="preserve"> </w:t>
            </w:r>
            <w:r w:rsidR="00AB7C60" w:rsidRPr="0026077A">
              <w:rPr>
                <w:rFonts w:ascii="Times New Roman" w:hAnsi="Times New Roman"/>
                <w:color w:val="000000"/>
                <w:sz w:val="20"/>
                <w:szCs w:val="20"/>
              </w:rPr>
              <w:t>Цена Договора составляет ______</w:t>
            </w:r>
            <w:r w:rsidR="0026077A">
              <w:rPr>
                <w:rFonts w:ascii="Times New Roman" w:hAnsi="Times New Roman"/>
                <w:color w:val="000000"/>
                <w:sz w:val="20"/>
                <w:szCs w:val="20"/>
              </w:rPr>
              <w:t>____________</w:t>
            </w:r>
            <w:r w:rsidR="00AB7C60" w:rsidRPr="0026077A">
              <w:rPr>
                <w:rFonts w:ascii="Times New Roman" w:hAnsi="Times New Roman"/>
                <w:color w:val="000000"/>
                <w:sz w:val="20"/>
                <w:szCs w:val="20"/>
              </w:rPr>
              <w:t xml:space="preserve"> тенге и соответствует цене, указанной Поставщиком в его тендерной заявке.</w:t>
            </w:r>
            <w:bookmarkStart w:id="54" w:name="z251"/>
            <w:bookmarkEnd w:id="53"/>
          </w:p>
          <w:p w14:paraId="6FF8003A" w14:textId="77777777" w:rsidR="00C61B03" w:rsidRPr="003F4064" w:rsidRDefault="00256292" w:rsidP="00C61B03">
            <w:pPr>
              <w:spacing w:after="0"/>
              <w:jc w:val="both"/>
              <w:rPr>
                <w:rFonts w:ascii="Times New Roman" w:hAnsi="Times New Roman"/>
                <w:sz w:val="20"/>
                <w:szCs w:val="20"/>
              </w:rPr>
            </w:pPr>
            <w:r w:rsidRPr="0026077A">
              <w:rPr>
                <w:rFonts w:ascii="Times New Roman" w:hAnsi="Times New Roman" w:cs="Times New Roman"/>
                <w:color w:val="000000"/>
                <w:sz w:val="20"/>
                <w:szCs w:val="20"/>
              </w:rPr>
              <w:t>  </w:t>
            </w:r>
            <w:r w:rsidR="00206DA8" w:rsidRPr="0026077A">
              <w:rPr>
                <w:rFonts w:ascii="Times New Roman" w:hAnsi="Times New Roman" w:cs="Times New Roman"/>
                <w:color w:val="000000"/>
                <w:sz w:val="20"/>
                <w:szCs w:val="20"/>
              </w:rPr>
              <w:t>5.</w:t>
            </w:r>
            <w:bookmarkEnd w:id="54"/>
            <w:r w:rsidR="00E72C5A">
              <w:rPr>
                <w:rFonts w:ascii="Times New Roman" w:hAnsi="Times New Roman" w:cs="Times New Roman"/>
                <w:color w:val="000000"/>
                <w:sz w:val="20"/>
                <w:szCs w:val="20"/>
              </w:rPr>
              <w:t xml:space="preserve"> </w:t>
            </w:r>
            <w:r w:rsidR="00C61B03" w:rsidRPr="003F4064">
              <w:rPr>
                <w:rFonts w:ascii="Times New Roman" w:hAnsi="Times New Roman"/>
                <w:color w:val="000000"/>
                <w:sz w:val="20"/>
                <w:szCs w:val="20"/>
              </w:rPr>
              <w:t>Оплата Поставщику за поставленные товары производиться на следующих условиях:</w:t>
            </w:r>
          </w:p>
          <w:p w14:paraId="41BD4501" w14:textId="6A39D37D" w:rsidR="00256292" w:rsidRPr="00C61B03" w:rsidRDefault="00C61B03" w:rsidP="00C61B03">
            <w:pPr>
              <w:pStyle w:val="a5"/>
              <w:spacing w:line="276" w:lineRule="auto"/>
              <w:jc w:val="both"/>
              <w:rPr>
                <w:color w:val="FF0000"/>
                <w:sz w:val="20"/>
                <w:szCs w:val="20"/>
              </w:rPr>
            </w:pPr>
            <w:r w:rsidRPr="003F4064">
              <w:rPr>
                <w:color w:val="000000"/>
                <w:sz w:val="20"/>
                <w:szCs w:val="20"/>
              </w:rPr>
              <w:t>     </w:t>
            </w:r>
            <w:r w:rsidRPr="003F4064">
              <w:rPr>
                <w:sz w:val="20"/>
                <w:szCs w:val="20"/>
              </w:rPr>
              <w:t>Форма оплаты: перечисление. Сроки выплат: в течение 30 (Тридцати) календарных дней с момента поставки каждой партии товара на основании выставленной счета –фактуры, накладной</w:t>
            </w:r>
            <w:r w:rsidRPr="000B5A48">
              <w:rPr>
                <w:sz w:val="20"/>
                <w:szCs w:val="20"/>
              </w:rPr>
              <w:t>.</w:t>
            </w:r>
            <w:r w:rsidRPr="000B5A48">
              <w:rPr>
                <w:i/>
                <w:sz w:val="20"/>
                <w:szCs w:val="20"/>
              </w:rPr>
              <w:t xml:space="preserve"> </w:t>
            </w:r>
            <w:bookmarkStart w:id="55" w:name="z254"/>
          </w:p>
          <w:p w14:paraId="0E734E4F" w14:textId="77777777" w:rsidR="004A5999" w:rsidRPr="001F7DDB" w:rsidRDefault="00206DA8" w:rsidP="004A5999">
            <w:pPr>
              <w:spacing w:after="0"/>
              <w:jc w:val="both"/>
              <w:rPr>
                <w:rFonts w:ascii="Times New Roman" w:hAnsi="Times New Roman"/>
                <w:color w:val="000000"/>
                <w:sz w:val="20"/>
                <w:szCs w:val="20"/>
              </w:rPr>
            </w:pPr>
            <w:r w:rsidRPr="007B6573">
              <w:rPr>
                <w:rFonts w:ascii="Times New Roman" w:hAnsi="Times New Roman" w:cs="Times New Roman"/>
                <w:color w:val="000000"/>
                <w:sz w:val="20"/>
                <w:szCs w:val="20"/>
              </w:rPr>
              <w:t xml:space="preserve">6. </w:t>
            </w:r>
            <w:bookmarkEnd w:id="55"/>
            <w:r w:rsidR="004A5999" w:rsidRPr="000B5A48">
              <w:rPr>
                <w:rFonts w:ascii="Times New Roman" w:hAnsi="Times New Roman"/>
                <w:color w:val="000000"/>
                <w:sz w:val="20"/>
                <w:szCs w:val="20"/>
              </w:rPr>
              <w:t>Необходимые документы</w:t>
            </w:r>
            <w:r w:rsidR="004A5999" w:rsidRPr="001F7DDB">
              <w:rPr>
                <w:rFonts w:ascii="Times New Roman" w:hAnsi="Times New Roman"/>
                <w:color w:val="000000"/>
                <w:sz w:val="20"/>
                <w:szCs w:val="20"/>
              </w:rPr>
              <w:t>, предшествующие оплате:</w:t>
            </w:r>
          </w:p>
          <w:p w14:paraId="788FF1EE" w14:textId="77777777" w:rsidR="004A5999" w:rsidRPr="001F7DDB" w:rsidRDefault="004A5999" w:rsidP="004A5999">
            <w:pPr>
              <w:spacing w:after="0"/>
              <w:jc w:val="both"/>
              <w:rPr>
                <w:rFonts w:ascii="Times New Roman" w:hAnsi="Times New Roman"/>
                <w:color w:val="000000"/>
                <w:sz w:val="20"/>
                <w:szCs w:val="20"/>
              </w:rPr>
            </w:pPr>
            <w:r w:rsidRPr="001F7DDB">
              <w:rPr>
                <w:rFonts w:ascii="Times New Roman" w:hAnsi="Times New Roman"/>
                <w:color w:val="000000"/>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4541315F" w14:textId="77777777" w:rsidR="004A5999" w:rsidRPr="001F7DDB" w:rsidRDefault="004A5999" w:rsidP="004A5999">
            <w:pPr>
              <w:spacing w:after="0"/>
              <w:jc w:val="both"/>
              <w:rPr>
                <w:rFonts w:ascii="Times New Roman" w:hAnsi="Times New Roman"/>
                <w:sz w:val="20"/>
                <w:szCs w:val="20"/>
              </w:rPr>
            </w:pPr>
            <w:bookmarkStart w:id="56" w:name="z276"/>
            <w:r w:rsidRPr="001F7DDB">
              <w:rPr>
                <w:rFonts w:ascii="Times New Roman" w:hAnsi="Times New Roman"/>
                <w:color w:val="000000"/>
                <w:sz w:val="20"/>
                <w:szCs w:val="20"/>
              </w:rPr>
              <w:t xml:space="preserve">  2) электронная </w:t>
            </w:r>
            <w:r w:rsidRPr="001F7DDB">
              <w:rPr>
                <w:rFonts w:ascii="Times New Roman" w:hAnsi="Times New Roman"/>
                <w:sz w:val="20"/>
                <w:szCs w:val="20"/>
              </w:rPr>
              <w:t>счет-фактура, накладная, акт приема-передачи, доверенность на получение товарно-материальных ценностей, которая предоставляется Заказчиком Поставщику в день передачи товара;</w:t>
            </w:r>
          </w:p>
          <w:p w14:paraId="710FD15E" w14:textId="77777777" w:rsidR="004A5999" w:rsidRPr="001F7DDB" w:rsidRDefault="004A5999" w:rsidP="004A5999">
            <w:pPr>
              <w:spacing w:after="0"/>
              <w:jc w:val="both"/>
              <w:rPr>
                <w:rFonts w:ascii="Times New Roman" w:hAnsi="Times New Roman"/>
                <w:color w:val="000000"/>
                <w:sz w:val="20"/>
                <w:szCs w:val="20"/>
              </w:rPr>
            </w:pPr>
            <w:bookmarkStart w:id="57" w:name="z257"/>
            <w:bookmarkEnd w:id="56"/>
            <w:r w:rsidRPr="001F7DDB">
              <w:rPr>
                <w:rFonts w:ascii="Times New Roman" w:hAnsi="Times New Roman"/>
                <w:color w:val="000000"/>
                <w:sz w:val="20"/>
                <w:szCs w:val="20"/>
              </w:rPr>
              <w:t xml:space="preserve">3) сертификат соответствия продукции лекарственных средств, медицинских изделий (предоставляется в </w:t>
            </w:r>
            <w:r w:rsidRPr="001F7DDB">
              <w:rPr>
                <w:rFonts w:ascii="Times New Roman" w:hAnsi="Times New Roman"/>
                <w:color w:val="000000"/>
                <w:sz w:val="20"/>
                <w:szCs w:val="20"/>
              </w:rPr>
              <w:lastRenderedPageBreak/>
              <w:t xml:space="preserve">случае, если товар подлежит обязательной сертификации); </w:t>
            </w:r>
          </w:p>
          <w:p w14:paraId="06DFE469" w14:textId="77777777" w:rsidR="004A5999" w:rsidRDefault="004A5999" w:rsidP="004A5999">
            <w:pPr>
              <w:spacing w:after="0"/>
              <w:jc w:val="both"/>
              <w:rPr>
                <w:rFonts w:ascii="Times New Roman" w:hAnsi="Times New Roman"/>
                <w:color w:val="000000"/>
                <w:sz w:val="20"/>
                <w:szCs w:val="20"/>
              </w:rPr>
            </w:pPr>
            <w:r w:rsidRPr="001F7DDB">
              <w:rPr>
                <w:rFonts w:ascii="Times New Roman" w:hAnsi="Times New Roman"/>
                <w:sz w:val="20"/>
                <w:szCs w:val="20"/>
              </w:rPr>
              <w:t xml:space="preserve">4) копия документа, подтверждающего регистрацию </w:t>
            </w:r>
            <w:r w:rsidRPr="001F7DDB">
              <w:rPr>
                <w:rFonts w:ascii="Times New Roman" w:hAnsi="Times New Roman"/>
                <w:color w:val="000000"/>
                <w:sz w:val="20"/>
                <w:szCs w:val="20"/>
              </w:rPr>
              <w:t>лекарственных средств, медицинских изделий (предоставляется в случае, если товар подлежит регистрации)</w:t>
            </w:r>
            <w:bookmarkEnd w:id="57"/>
            <w:r w:rsidRPr="001F7DDB">
              <w:rPr>
                <w:rFonts w:ascii="Times New Roman" w:hAnsi="Times New Roman"/>
                <w:color w:val="000000"/>
                <w:sz w:val="20"/>
                <w:szCs w:val="20"/>
              </w:rPr>
              <w:t>.</w:t>
            </w:r>
          </w:p>
          <w:p w14:paraId="030149DC" w14:textId="77777777" w:rsidR="008D4EA3" w:rsidRPr="001F7DDB" w:rsidRDefault="008D4EA3" w:rsidP="004A5999">
            <w:pPr>
              <w:spacing w:after="0"/>
              <w:jc w:val="both"/>
              <w:rPr>
                <w:rFonts w:ascii="Times New Roman" w:hAnsi="Times New Roman"/>
                <w:color w:val="000000"/>
                <w:sz w:val="20"/>
                <w:szCs w:val="20"/>
              </w:rPr>
            </w:pPr>
          </w:p>
          <w:p w14:paraId="6588F8A5" w14:textId="5BDED3E1" w:rsidR="00F139B7" w:rsidRPr="007B6573" w:rsidRDefault="00206DA8" w:rsidP="00256292">
            <w:pPr>
              <w:spacing w:after="0" w:line="276" w:lineRule="auto"/>
              <w:rPr>
                <w:rFonts w:ascii="Times New Roman" w:hAnsi="Times New Roman" w:cs="Times New Roman"/>
                <w:color w:val="000000"/>
                <w:sz w:val="20"/>
                <w:szCs w:val="20"/>
              </w:rPr>
            </w:pPr>
            <w:bookmarkStart w:id="58" w:name="z258"/>
            <w:r w:rsidRPr="007B6573">
              <w:rPr>
                <w:rFonts w:ascii="Times New Roman" w:hAnsi="Times New Roman" w:cs="Times New Roman"/>
                <w:b/>
                <w:color w:val="000000"/>
                <w:sz w:val="20"/>
                <w:szCs w:val="20"/>
              </w:rPr>
              <w:t>Условия поставки и приемки товара</w:t>
            </w:r>
            <w:bookmarkStart w:id="59" w:name="z259"/>
            <w:bookmarkEnd w:id="58"/>
            <w:r w:rsidRPr="007B6573">
              <w:rPr>
                <w:rFonts w:ascii="Times New Roman" w:hAnsi="Times New Roman" w:cs="Times New Roman"/>
                <w:color w:val="000000"/>
                <w:sz w:val="20"/>
                <w:szCs w:val="20"/>
              </w:rPr>
              <w:t xml:space="preserve"> </w:t>
            </w:r>
          </w:p>
          <w:p w14:paraId="59B72B10" w14:textId="52B7D00B" w:rsidR="00206DA8" w:rsidRPr="007B6573" w:rsidRDefault="00206DA8" w:rsidP="00256292">
            <w:pPr>
              <w:spacing w:after="0" w:line="276" w:lineRule="auto"/>
              <w:rPr>
                <w:rFonts w:ascii="Times New Roman" w:hAnsi="Times New Roman" w:cs="Times New Roman"/>
                <w:sz w:val="20"/>
                <w:szCs w:val="20"/>
              </w:rPr>
            </w:pPr>
            <w:r w:rsidRPr="007B6573">
              <w:rPr>
                <w:rFonts w:ascii="Times New Roman" w:hAnsi="Times New Roman" w:cs="Times New Roman"/>
                <w:color w:val="000000"/>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62FBE2EC" w14:textId="77777777" w:rsidR="00206DA8" w:rsidRPr="007B6573" w:rsidRDefault="00206DA8" w:rsidP="00256292">
            <w:pPr>
              <w:spacing w:after="0" w:line="276" w:lineRule="auto"/>
              <w:jc w:val="both"/>
              <w:rPr>
                <w:rFonts w:ascii="Times New Roman" w:hAnsi="Times New Roman" w:cs="Times New Roman"/>
                <w:sz w:val="20"/>
                <w:szCs w:val="20"/>
              </w:rPr>
            </w:pPr>
            <w:bookmarkStart w:id="60" w:name="z260"/>
            <w:bookmarkEnd w:id="59"/>
            <w:r w:rsidRPr="007B6573">
              <w:rPr>
                <w:rFonts w:ascii="Times New Roman" w:hAnsi="Times New Roman" w:cs="Times New Roman"/>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743D56F7" w14:textId="77777777" w:rsidR="00206DA8" w:rsidRPr="007B6573" w:rsidRDefault="00206DA8" w:rsidP="00256292">
            <w:pPr>
              <w:spacing w:after="0" w:line="276" w:lineRule="auto"/>
              <w:jc w:val="both"/>
              <w:rPr>
                <w:rFonts w:ascii="Times New Roman" w:hAnsi="Times New Roman" w:cs="Times New Roman"/>
                <w:sz w:val="20"/>
                <w:szCs w:val="20"/>
              </w:rPr>
            </w:pPr>
            <w:bookmarkStart w:id="61" w:name="z261"/>
            <w:bookmarkEnd w:id="60"/>
            <w:r w:rsidRPr="007B6573">
              <w:rPr>
                <w:rFonts w:ascii="Times New Roman" w:hAnsi="Times New Roman" w:cs="Times New Roman"/>
                <w:color w:val="000000"/>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FF29B10" w14:textId="075E8F62" w:rsidR="00256292" w:rsidRPr="007B6573" w:rsidRDefault="00206DA8" w:rsidP="00256292">
            <w:pPr>
              <w:spacing w:after="0" w:line="276" w:lineRule="auto"/>
              <w:jc w:val="both"/>
              <w:rPr>
                <w:rFonts w:ascii="Times New Roman" w:hAnsi="Times New Roman" w:cs="Times New Roman"/>
                <w:color w:val="000000"/>
                <w:sz w:val="20"/>
                <w:szCs w:val="20"/>
              </w:rPr>
            </w:pPr>
            <w:bookmarkStart w:id="62" w:name="z262"/>
            <w:bookmarkEnd w:id="61"/>
            <w:r w:rsidRPr="007B6573">
              <w:rPr>
                <w:rFonts w:ascii="Times New Roman" w:hAnsi="Times New Roman" w:cs="Times New Roman"/>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1EADE892" w14:textId="77777777" w:rsidR="00206DA8" w:rsidRPr="007B6573" w:rsidRDefault="00206DA8" w:rsidP="00256292">
            <w:pPr>
              <w:spacing w:after="0" w:line="276" w:lineRule="auto"/>
              <w:jc w:val="both"/>
              <w:rPr>
                <w:rFonts w:ascii="Times New Roman" w:hAnsi="Times New Roman" w:cs="Times New Roman"/>
                <w:sz w:val="20"/>
                <w:szCs w:val="20"/>
              </w:rPr>
            </w:pPr>
            <w:bookmarkStart w:id="63" w:name="z263"/>
            <w:bookmarkEnd w:id="62"/>
            <w:r w:rsidRPr="007B6573">
              <w:rPr>
                <w:rFonts w:ascii="Times New Roman" w:hAnsi="Times New Roman" w:cs="Times New Roman"/>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10BFF9E4" w14:textId="6A531AFA" w:rsidR="00206DA8" w:rsidRDefault="00206DA8" w:rsidP="00256292">
            <w:pPr>
              <w:spacing w:after="0" w:line="276" w:lineRule="auto"/>
              <w:jc w:val="both"/>
              <w:rPr>
                <w:rFonts w:ascii="Times New Roman" w:hAnsi="Times New Roman" w:cs="Times New Roman"/>
                <w:color w:val="000000"/>
                <w:sz w:val="20"/>
                <w:szCs w:val="20"/>
              </w:rPr>
            </w:pPr>
            <w:bookmarkStart w:id="64" w:name="z264"/>
            <w:bookmarkEnd w:id="63"/>
            <w:r w:rsidRPr="007B6573">
              <w:rPr>
                <w:rFonts w:ascii="Times New Roman" w:hAnsi="Times New Roman" w:cs="Times New Roman"/>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6F24C084" w14:textId="77777777" w:rsidR="00FF661B" w:rsidRPr="007B6573" w:rsidRDefault="00FF661B" w:rsidP="00256292">
            <w:pPr>
              <w:spacing w:after="0" w:line="276" w:lineRule="auto"/>
              <w:jc w:val="both"/>
              <w:rPr>
                <w:rFonts w:ascii="Times New Roman" w:hAnsi="Times New Roman" w:cs="Times New Roman"/>
                <w:color w:val="000000"/>
                <w:sz w:val="20"/>
                <w:szCs w:val="20"/>
              </w:rPr>
            </w:pPr>
          </w:p>
          <w:p w14:paraId="44C03929" w14:textId="49B0500A" w:rsidR="00256292" w:rsidRDefault="00206DA8" w:rsidP="00256292">
            <w:pPr>
              <w:spacing w:after="0" w:line="276" w:lineRule="auto"/>
              <w:jc w:val="both"/>
              <w:rPr>
                <w:rFonts w:ascii="Times New Roman" w:hAnsi="Times New Roman" w:cs="Times New Roman"/>
                <w:color w:val="000000"/>
                <w:sz w:val="20"/>
                <w:szCs w:val="20"/>
              </w:rPr>
            </w:pPr>
            <w:bookmarkStart w:id="65" w:name="z265"/>
            <w:bookmarkEnd w:id="64"/>
            <w:r w:rsidRPr="007B6573">
              <w:rPr>
                <w:rFonts w:ascii="Times New Roman" w:hAnsi="Times New Roman" w:cs="Times New Roman"/>
                <w:color w:val="000000"/>
                <w:sz w:val="20"/>
                <w:szCs w:val="20"/>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66" w:name="z266"/>
            <w:bookmarkEnd w:id="65"/>
            <w:r w:rsidRPr="007B6573">
              <w:rPr>
                <w:rFonts w:ascii="Times New Roman" w:hAnsi="Times New Roman" w:cs="Times New Roman"/>
                <w:color w:val="000000"/>
                <w:sz w:val="20"/>
                <w:szCs w:val="20"/>
              </w:rPr>
              <w:t>    </w:t>
            </w:r>
          </w:p>
          <w:p w14:paraId="65A11B67" w14:textId="77777777" w:rsidR="006A16B7" w:rsidRPr="007B6573" w:rsidRDefault="006A16B7" w:rsidP="00256292">
            <w:pPr>
              <w:spacing w:after="0" w:line="276" w:lineRule="auto"/>
              <w:jc w:val="both"/>
              <w:rPr>
                <w:rFonts w:ascii="Times New Roman" w:hAnsi="Times New Roman" w:cs="Times New Roman"/>
                <w:color w:val="000000"/>
                <w:sz w:val="20"/>
                <w:szCs w:val="20"/>
              </w:rPr>
            </w:pPr>
          </w:p>
          <w:p w14:paraId="4744DD87" w14:textId="77777777" w:rsidR="00FB4882" w:rsidRPr="007B6573" w:rsidRDefault="00206DA8" w:rsidP="00FB4882">
            <w:pPr>
              <w:spacing w:after="0" w:line="240" w:lineRule="auto"/>
              <w:jc w:val="both"/>
              <w:rPr>
                <w:rFonts w:ascii="Times New Roman" w:hAnsi="Times New Roman" w:cs="Times New Roman"/>
                <w:color w:val="000000"/>
                <w:sz w:val="20"/>
                <w:szCs w:val="20"/>
              </w:rPr>
            </w:pPr>
            <w:r w:rsidRPr="007B6573">
              <w:rPr>
                <w:rFonts w:ascii="Times New Roman" w:hAnsi="Times New Roman" w:cs="Times New Roman"/>
                <w:color w:val="000000"/>
                <w:sz w:val="20"/>
                <w:szCs w:val="20"/>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bookmarkEnd w:id="66"/>
          </w:p>
          <w:p w14:paraId="2234286B" w14:textId="37F34ED2" w:rsidR="00256292" w:rsidRPr="007B6573" w:rsidRDefault="00CA2D07" w:rsidP="00FB4882">
            <w:pPr>
              <w:spacing w:after="0" w:line="240" w:lineRule="auto"/>
              <w:jc w:val="both"/>
              <w:rPr>
                <w:rFonts w:ascii="Times New Roman" w:hAnsi="Times New Roman" w:cs="Times New Roman"/>
                <w:color w:val="000000"/>
                <w:sz w:val="20"/>
                <w:szCs w:val="20"/>
              </w:rPr>
            </w:pPr>
            <w:r w:rsidRPr="007B6573">
              <w:rPr>
                <w:rFonts w:ascii="Times New Roman" w:eastAsia="Times New Roman" w:hAnsi="Times New Roman" w:cs="Times New Roman"/>
                <w:color w:val="000000"/>
                <w:spacing w:val="2"/>
                <w:sz w:val="20"/>
                <w:szCs w:val="20"/>
                <w:lang w:eastAsia="ru-RU"/>
              </w:rPr>
              <w:t>12. Поставка товаров осуществляется Поставщиком в соответствии с условиями Заказчика/организатора закупа, оговоренными в перечне зак</w:t>
            </w:r>
            <w:r w:rsidR="000628BF" w:rsidRPr="007B6573">
              <w:rPr>
                <w:rFonts w:ascii="Times New Roman" w:eastAsia="Times New Roman" w:hAnsi="Times New Roman" w:cs="Times New Roman"/>
                <w:color w:val="000000"/>
                <w:spacing w:val="2"/>
                <w:sz w:val="20"/>
                <w:szCs w:val="20"/>
                <w:lang w:eastAsia="ru-RU"/>
              </w:rPr>
              <w:t>упаемых товаров.</w:t>
            </w:r>
          </w:p>
          <w:p w14:paraId="0F610E9C" w14:textId="77777777" w:rsidR="00256292" w:rsidRPr="007B6573" w:rsidRDefault="00256292" w:rsidP="00256292">
            <w:pPr>
              <w:spacing w:after="0" w:line="276" w:lineRule="auto"/>
              <w:jc w:val="both"/>
              <w:rPr>
                <w:rFonts w:ascii="Times New Roman" w:hAnsi="Times New Roman" w:cs="Times New Roman"/>
                <w:sz w:val="20"/>
                <w:szCs w:val="20"/>
              </w:rPr>
            </w:pPr>
          </w:p>
          <w:p w14:paraId="0BE72713" w14:textId="77777777" w:rsidR="006A16B7" w:rsidRDefault="00CA2D07" w:rsidP="006A16B7">
            <w:pPr>
              <w:spacing w:after="0" w:line="276" w:lineRule="auto"/>
              <w:jc w:val="both"/>
              <w:rPr>
                <w:rFonts w:ascii="Times New Roman" w:eastAsia="Times New Roman" w:hAnsi="Times New Roman" w:cs="Times New Roman"/>
                <w:color w:val="000000"/>
                <w:spacing w:val="2"/>
                <w:sz w:val="20"/>
                <w:szCs w:val="20"/>
                <w:lang w:eastAsia="ru-RU"/>
              </w:rPr>
            </w:pPr>
            <w:r w:rsidRPr="007B6573">
              <w:rPr>
                <w:rFonts w:ascii="Times New Roman" w:eastAsia="Times New Roman" w:hAnsi="Times New Roman" w:cs="Times New Roman"/>
                <w:color w:val="000000"/>
                <w:spacing w:val="2"/>
                <w:sz w:val="20"/>
                <w:szCs w:val="20"/>
                <w:lang w:eastAsia="ru-RU"/>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w:t>
            </w:r>
            <w:bookmarkStart w:id="67" w:name="z286"/>
            <w:r w:rsidR="000628BF" w:rsidRPr="007B6573">
              <w:rPr>
                <w:rFonts w:ascii="Times New Roman" w:eastAsia="Times New Roman" w:hAnsi="Times New Roman" w:cs="Times New Roman"/>
                <w:color w:val="000000"/>
                <w:spacing w:val="2"/>
                <w:sz w:val="20"/>
                <w:szCs w:val="20"/>
                <w:lang w:eastAsia="ru-RU"/>
              </w:rPr>
              <w:t xml:space="preserve">ючаются в цену </w:t>
            </w:r>
            <w:r w:rsidR="000628BF" w:rsidRPr="006A16B7">
              <w:rPr>
                <w:rFonts w:ascii="Times New Roman" w:eastAsia="Times New Roman" w:hAnsi="Times New Roman" w:cs="Times New Roman"/>
                <w:color w:val="000000"/>
                <w:spacing w:val="2"/>
                <w:sz w:val="20"/>
                <w:szCs w:val="20"/>
                <w:lang w:eastAsia="ru-RU"/>
              </w:rPr>
              <w:t>Договора.</w:t>
            </w:r>
            <w:bookmarkStart w:id="68" w:name="z287"/>
            <w:bookmarkEnd w:id="67"/>
          </w:p>
          <w:p w14:paraId="637B3052" w14:textId="77777777" w:rsidR="008D4EA3" w:rsidRPr="006A16B7" w:rsidRDefault="008D4EA3" w:rsidP="006A16B7">
            <w:pPr>
              <w:spacing w:after="0" w:line="276" w:lineRule="auto"/>
              <w:jc w:val="both"/>
              <w:rPr>
                <w:rFonts w:ascii="Times New Roman" w:eastAsia="Times New Roman" w:hAnsi="Times New Roman" w:cs="Times New Roman"/>
                <w:color w:val="000000"/>
                <w:spacing w:val="2"/>
                <w:sz w:val="20"/>
                <w:szCs w:val="20"/>
                <w:lang w:eastAsia="ru-RU"/>
              </w:rPr>
            </w:pPr>
            <w:bookmarkStart w:id="69" w:name="_GoBack"/>
            <w:bookmarkEnd w:id="69"/>
          </w:p>
          <w:p w14:paraId="17900809" w14:textId="3DD2AA31" w:rsidR="00256292" w:rsidRPr="006A16B7" w:rsidRDefault="00206DA8" w:rsidP="006A16B7">
            <w:pPr>
              <w:spacing w:after="0" w:line="276" w:lineRule="auto"/>
              <w:jc w:val="both"/>
              <w:rPr>
                <w:rFonts w:ascii="Times New Roman" w:eastAsia="Times New Roman" w:hAnsi="Times New Roman" w:cs="Times New Roman"/>
                <w:color w:val="000000"/>
                <w:spacing w:val="2"/>
                <w:sz w:val="20"/>
                <w:szCs w:val="20"/>
                <w:lang w:eastAsia="ru-RU"/>
              </w:rPr>
            </w:pPr>
            <w:r w:rsidRPr="006A16B7">
              <w:rPr>
                <w:rFonts w:ascii="Times New Roman" w:hAnsi="Times New Roman" w:cs="Times New Roman"/>
                <w:b/>
                <w:color w:val="000000"/>
                <w:sz w:val="20"/>
              </w:rPr>
              <w:lastRenderedPageBreak/>
              <w:t>Ответственность Сторон</w:t>
            </w:r>
          </w:p>
          <w:p w14:paraId="6FF87B7D" w14:textId="56B1E35E" w:rsidR="00206DA8" w:rsidRPr="007B6573" w:rsidRDefault="00206DA8" w:rsidP="006A16B7">
            <w:pPr>
              <w:spacing w:after="0" w:line="276" w:lineRule="auto"/>
              <w:jc w:val="both"/>
              <w:rPr>
                <w:rFonts w:ascii="Times New Roman" w:hAnsi="Times New Roman" w:cs="Times New Roman"/>
                <w:sz w:val="20"/>
                <w:szCs w:val="20"/>
              </w:rPr>
            </w:pPr>
            <w:bookmarkStart w:id="70" w:name="z288"/>
            <w:bookmarkEnd w:id="68"/>
            <w:r w:rsidRPr="006A16B7">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14</w:t>
            </w:r>
            <w:r w:rsidRPr="006A16B7">
              <w:rPr>
                <w:rFonts w:ascii="Times New Roman" w:hAnsi="Times New Roman" w:cs="Times New Roman"/>
                <w:color w:val="000000"/>
                <w:sz w:val="20"/>
                <w:szCs w:val="20"/>
              </w:rPr>
              <w:t>. Поставщик ни полностью, ни частично не должен передавать кому-либо свои обязательства</w:t>
            </w:r>
            <w:r w:rsidRPr="007B6573">
              <w:rPr>
                <w:rFonts w:ascii="Times New Roman" w:hAnsi="Times New Roman" w:cs="Times New Roman"/>
                <w:color w:val="000000"/>
                <w:sz w:val="20"/>
                <w:szCs w:val="20"/>
              </w:rPr>
              <w:t xml:space="preserve"> по настоящему Договору без предварительного письменного согласия Заказчика.</w:t>
            </w:r>
          </w:p>
          <w:p w14:paraId="2AA65363" w14:textId="36338F88" w:rsidR="00206DA8" w:rsidRPr="007B6573" w:rsidRDefault="00206DA8" w:rsidP="00256292">
            <w:pPr>
              <w:spacing w:after="0" w:line="276" w:lineRule="auto"/>
              <w:jc w:val="both"/>
              <w:rPr>
                <w:rFonts w:ascii="Times New Roman" w:hAnsi="Times New Roman" w:cs="Times New Roman"/>
                <w:sz w:val="20"/>
                <w:szCs w:val="20"/>
              </w:rPr>
            </w:pPr>
            <w:bookmarkStart w:id="71" w:name="z289"/>
            <w:bookmarkEnd w:id="70"/>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15</w:t>
            </w:r>
            <w:r w:rsidRPr="007B6573">
              <w:rPr>
                <w:rFonts w:ascii="Times New Roman" w:hAnsi="Times New Roman" w:cs="Times New Roman"/>
                <w:color w:val="000000"/>
                <w:sz w:val="20"/>
                <w:szCs w:val="20"/>
              </w:rPr>
              <w:t>. Поставка товаров и предоставление услуг должны осуществляться Поставщиком в соответствии с графиком, указанным в таблице цен.</w:t>
            </w:r>
          </w:p>
          <w:p w14:paraId="49D9C2DF" w14:textId="349188AE" w:rsidR="00206DA8" w:rsidRPr="007B6573" w:rsidRDefault="00206DA8" w:rsidP="00256292">
            <w:pPr>
              <w:spacing w:after="0" w:line="276" w:lineRule="auto"/>
              <w:jc w:val="both"/>
              <w:rPr>
                <w:rFonts w:ascii="Times New Roman" w:hAnsi="Times New Roman" w:cs="Times New Roman"/>
                <w:color w:val="000000"/>
                <w:sz w:val="20"/>
                <w:szCs w:val="20"/>
              </w:rPr>
            </w:pPr>
            <w:bookmarkStart w:id="72" w:name="z290"/>
            <w:bookmarkEnd w:id="71"/>
            <w:r w:rsidRPr="007B6573">
              <w:rPr>
                <w:rFonts w:ascii="Times New Roman" w:hAnsi="Times New Roman" w:cs="Times New Roman"/>
                <w:color w:val="000000"/>
                <w:sz w:val="20"/>
                <w:szCs w:val="20"/>
              </w:rPr>
              <w:t>     </w:t>
            </w:r>
            <w:r w:rsidR="006A16B7">
              <w:rPr>
                <w:rFonts w:ascii="Times New Roman" w:hAnsi="Times New Roman" w:cs="Times New Roman"/>
                <w:color w:val="000000"/>
                <w:sz w:val="20"/>
                <w:szCs w:val="20"/>
              </w:rPr>
              <w:t>16</w:t>
            </w:r>
            <w:r w:rsidRPr="007B6573">
              <w:rPr>
                <w:rFonts w:ascii="Times New Roman" w:hAnsi="Times New Roman" w:cs="Times New Roman"/>
                <w:color w:val="000000"/>
                <w:sz w:val="20"/>
                <w:szCs w:val="20"/>
              </w:rPr>
              <w:t>. Задержка с выполнением поставки со стороны поставщика приводит к удержанию обеспечения исполнения договора и выплате неустойки.</w:t>
            </w:r>
          </w:p>
          <w:p w14:paraId="4215D0E9" w14:textId="77777777" w:rsidR="00206DA8" w:rsidRPr="007B6573" w:rsidRDefault="00206DA8" w:rsidP="00256292">
            <w:pPr>
              <w:spacing w:after="0" w:line="276" w:lineRule="auto"/>
              <w:jc w:val="both"/>
              <w:rPr>
                <w:rFonts w:ascii="Times New Roman" w:hAnsi="Times New Roman" w:cs="Times New Roman"/>
                <w:sz w:val="20"/>
                <w:szCs w:val="20"/>
              </w:rPr>
            </w:pPr>
          </w:p>
          <w:p w14:paraId="59FC43B3" w14:textId="6D073CAC" w:rsidR="00206DA8" w:rsidRPr="007B6573" w:rsidRDefault="00206DA8" w:rsidP="00256292">
            <w:pPr>
              <w:spacing w:after="0" w:line="276" w:lineRule="auto"/>
              <w:jc w:val="both"/>
              <w:rPr>
                <w:rFonts w:ascii="Times New Roman" w:hAnsi="Times New Roman" w:cs="Times New Roman"/>
                <w:color w:val="000000"/>
                <w:sz w:val="20"/>
                <w:szCs w:val="20"/>
              </w:rPr>
            </w:pPr>
            <w:bookmarkStart w:id="73" w:name="z291"/>
            <w:bookmarkEnd w:id="72"/>
            <w:r w:rsidRPr="007B6573">
              <w:rPr>
                <w:rFonts w:ascii="Times New Roman" w:hAnsi="Times New Roman" w:cs="Times New Roman"/>
                <w:color w:val="000000"/>
                <w:sz w:val="20"/>
                <w:szCs w:val="20"/>
              </w:rPr>
              <w:t>     </w:t>
            </w:r>
            <w:r w:rsidR="006A16B7">
              <w:rPr>
                <w:rFonts w:ascii="Times New Roman" w:hAnsi="Times New Roman" w:cs="Times New Roman"/>
                <w:color w:val="000000"/>
                <w:sz w:val="20"/>
                <w:szCs w:val="20"/>
              </w:rPr>
              <w:t>17</w:t>
            </w:r>
            <w:r w:rsidRPr="007B6573">
              <w:rPr>
                <w:rFonts w:ascii="Times New Roman" w:hAnsi="Times New Roman" w:cs="Times New Roman"/>
                <w:color w:val="000000"/>
                <w:sz w:val="20"/>
                <w:szCs w:val="20"/>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DBE07B0" w14:textId="6BB8A86E" w:rsidR="00206DA8" w:rsidRPr="007B6573" w:rsidRDefault="00206DA8" w:rsidP="00256292">
            <w:pPr>
              <w:spacing w:after="0" w:line="276" w:lineRule="auto"/>
              <w:jc w:val="both"/>
              <w:rPr>
                <w:rFonts w:ascii="Times New Roman" w:hAnsi="Times New Roman" w:cs="Times New Roman"/>
                <w:sz w:val="20"/>
                <w:szCs w:val="20"/>
              </w:rPr>
            </w:pPr>
            <w:bookmarkStart w:id="74" w:name="z292"/>
            <w:bookmarkEnd w:id="73"/>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18</w:t>
            </w:r>
            <w:r w:rsidRPr="007B6573">
              <w:rPr>
                <w:rFonts w:ascii="Times New Roman" w:hAnsi="Times New Roman" w:cs="Times New Roman"/>
                <w:color w:val="000000"/>
                <w:sz w:val="20"/>
                <w:szCs w:val="20"/>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3E39C6BA" w14:textId="11669CC6" w:rsidR="00206DA8" w:rsidRPr="00C77324" w:rsidRDefault="00206DA8" w:rsidP="00256292">
            <w:pPr>
              <w:spacing w:after="0" w:line="276" w:lineRule="auto"/>
              <w:jc w:val="both"/>
              <w:rPr>
                <w:rFonts w:ascii="Times New Roman" w:hAnsi="Times New Roman" w:cs="Times New Roman"/>
                <w:sz w:val="20"/>
                <w:szCs w:val="20"/>
              </w:rPr>
            </w:pPr>
            <w:bookmarkStart w:id="75" w:name="z293"/>
            <w:bookmarkEnd w:id="74"/>
            <w:r w:rsidRPr="007B6573">
              <w:rPr>
                <w:rFonts w:ascii="Times New Roman" w:hAnsi="Times New Roman" w:cs="Times New Roman"/>
                <w:color w:val="000000"/>
                <w:sz w:val="20"/>
                <w:szCs w:val="20"/>
              </w:rPr>
              <w:t>     </w:t>
            </w:r>
            <w:r w:rsidR="006A16B7">
              <w:rPr>
                <w:rFonts w:ascii="Times New Roman" w:hAnsi="Times New Roman" w:cs="Times New Roman"/>
                <w:color w:val="000000"/>
                <w:sz w:val="20"/>
                <w:szCs w:val="20"/>
              </w:rPr>
              <w:t>19</w:t>
            </w:r>
            <w:r w:rsidRPr="007B6573">
              <w:rPr>
                <w:rFonts w:ascii="Times New Roman" w:hAnsi="Times New Roman" w:cs="Times New Roman"/>
                <w:color w:val="000000"/>
                <w:sz w:val="20"/>
                <w:szCs w:val="20"/>
              </w:rPr>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w:t>
            </w:r>
            <w:r w:rsidRPr="00C77324">
              <w:rPr>
                <w:rFonts w:ascii="Times New Roman" w:hAnsi="Times New Roman" w:cs="Times New Roman"/>
                <w:color w:val="000000"/>
                <w:sz w:val="20"/>
                <w:szCs w:val="20"/>
              </w:rPr>
              <w:t>выполнением Договора является результатом форс-мажорных обстоятельств.</w:t>
            </w:r>
          </w:p>
          <w:p w14:paraId="4667326A" w14:textId="14AA6BB0" w:rsidR="00FF661B" w:rsidRDefault="00C77324" w:rsidP="00FF661B">
            <w:pPr>
              <w:spacing w:after="0" w:line="276" w:lineRule="auto"/>
              <w:jc w:val="both"/>
              <w:rPr>
                <w:sz w:val="20"/>
                <w:szCs w:val="20"/>
              </w:rPr>
            </w:pPr>
            <w:bookmarkStart w:id="76" w:name="z294"/>
            <w:bookmarkEnd w:id="75"/>
            <w:r w:rsidRPr="00C77324">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20</w:t>
            </w:r>
            <w:r w:rsidR="00206DA8" w:rsidRPr="00C77324">
              <w:rPr>
                <w:rFonts w:ascii="Times New Roman" w:hAnsi="Times New Roman" w:cs="Times New Roman"/>
                <w:color w:val="000000"/>
                <w:sz w:val="20"/>
                <w:szCs w:val="20"/>
              </w:rPr>
              <w:t xml:space="preserve">. </w:t>
            </w:r>
            <w:r w:rsidRPr="00C77324">
              <w:rPr>
                <w:rFonts w:ascii="Times New Roman" w:hAnsi="Times New Roman"/>
                <w:color w:val="000000"/>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bookmarkStart w:id="77" w:name="z295"/>
            <w:bookmarkEnd w:id="76"/>
          </w:p>
          <w:p w14:paraId="3E16B947" w14:textId="23808E9B" w:rsidR="00206DA8" w:rsidRPr="00FF661B" w:rsidRDefault="00F139B7" w:rsidP="00FF661B">
            <w:pPr>
              <w:spacing w:after="0" w:line="276" w:lineRule="auto"/>
              <w:jc w:val="both"/>
              <w:rPr>
                <w:sz w:val="20"/>
                <w:szCs w:val="20"/>
              </w:rPr>
            </w:pPr>
            <w:r w:rsidRPr="00C77324">
              <w:rPr>
                <w:rFonts w:ascii="Times New Roman" w:hAnsi="Times New Roman" w:cs="Times New Roman"/>
                <w:color w:val="000000"/>
                <w:sz w:val="20"/>
                <w:szCs w:val="20"/>
              </w:rPr>
              <w:t> </w:t>
            </w:r>
            <w:r w:rsidR="006A16B7">
              <w:rPr>
                <w:rFonts w:ascii="Times New Roman" w:hAnsi="Times New Roman" w:cs="Times New Roman"/>
                <w:color w:val="000000"/>
                <w:sz w:val="20"/>
                <w:szCs w:val="20"/>
              </w:rPr>
              <w:t>21</w:t>
            </w:r>
            <w:r w:rsidR="00206DA8" w:rsidRPr="00C77324">
              <w:rPr>
                <w:rFonts w:ascii="Times New Roman" w:hAnsi="Times New Roman" w:cs="Times New Roman"/>
                <w:color w:val="000000"/>
                <w:sz w:val="20"/>
                <w:szCs w:val="20"/>
              </w:rPr>
              <w:t xml:space="preserve">. При возникновении форс-мажорных обстоятельств Сторона, у которой они возникли, направляет другой Стороне письменное уведомление о таких </w:t>
            </w:r>
            <w:r w:rsidR="00206DA8" w:rsidRPr="00C77324">
              <w:rPr>
                <w:rFonts w:ascii="Times New Roman" w:hAnsi="Times New Roman" w:cs="Times New Roman"/>
                <w:color w:val="000000"/>
                <w:sz w:val="20"/>
                <w:szCs w:val="20"/>
              </w:rPr>
              <w:lastRenderedPageBreak/>
              <w:t>обстоятельствах и и</w:t>
            </w:r>
            <w:r w:rsidR="00206DA8" w:rsidRPr="007B6573">
              <w:rPr>
                <w:rFonts w:ascii="Times New Roman" w:hAnsi="Times New Roman" w:cs="Times New Roman"/>
                <w:color w:val="000000"/>
                <w:sz w:val="20"/>
                <w:szCs w:val="20"/>
              </w:rPr>
              <w:t xml:space="preserve">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00206DA8" w:rsidRPr="007B6573">
              <w:rPr>
                <w:rFonts w:ascii="Times New Roman" w:hAnsi="Times New Roman" w:cs="Times New Roman"/>
                <w:color w:val="000000"/>
                <w:sz w:val="20"/>
                <w:szCs w:val="20"/>
              </w:rPr>
              <w:t>Неуведомление</w:t>
            </w:r>
            <w:proofErr w:type="spellEnd"/>
            <w:r w:rsidR="00206DA8" w:rsidRPr="007B6573">
              <w:rPr>
                <w:rFonts w:ascii="Times New Roman" w:hAnsi="Times New Roman" w:cs="Times New Roman"/>
                <w:color w:val="000000"/>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8CEB0C3" w14:textId="0ACBFDEC" w:rsidR="00206DA8" w:rsidRPr="007B6573" w:rsidRDefault="00206DA8" w:rsidP="00256292">
            <w:pPr>
              <w:spacing w:after="0" w:line="276" w:lineRule="auto"/>
              <w:jc w:val="both"/>
              <w:rPr>
                <w:rFonts w:ascii="Times New Roman" w:hAnsi="Times New Roman" w:cs="Times New Roman"/>
                <w:sz w:val="20"/>
                <w:szCs w:val="20"/>
              </w:rPr>
            </w:pPr>
            <w:bookmarkStart w:id="78" w:name="z296"/>
            <w:bookmarkEnd w:id="77"/>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22</w:t>
            </w:r>
            <w:r w:rsidRPr="007B6573">
              <w:rPr>
                <w:rFonts w:ascii="Times New Roman" w:hAnsi="Times New Roman" w:cs="Times New Roman"/>
                <w:color w:val="000000"/>
                <w:sz w:val="20"/>
                <w:szCs w:val="20"/>
              </w:rPr>
              <w:t xml:space="preserve">. </w:t>
            </w:r>
            <w:r w:rsidR="00250AA7">
              <w:rPr>
                <w:rFonts w:ascii="Times New Roman" w:hAnsi="Times New Roman" w:cs="Times New Roman"/>
                <w:color w:val="000000"/>
                <w:sz w:val="20"/>
                <w:szCs w:val="20"/>
              </w:rPr>
              <w:t>Е</w:t>
            </w:r>
            <w:r w:rsidRPr="007B6573">
              <w:rPr>
                <w:rFonts w:ascii="Times New Roman" w:hAnsi="Times New Roman" w:cs="Times New Roman"/>
                <w:color w:val="000000"/>
                <w:sz w:val="20"/>
                <w:szCs w:val="20"/>
              </w:rPr>
              <w:t>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C5FE5C1" w14:textId="76B00804" w:rsidR="00206DA8" w:rsidRPr="007B6573" w:rsidRDefault="00206DA8" w:rsidP="00256292">
            <w:pPr>
              <w:spacing w:after="0" w:line="276" w:lineRule="auto"/>
              <w:jc w:val="both"/>
              <w:rPr>
                <w:rFonts w:ascii="Times New Roman" w:hAnsi="Times New Roman" w:cs="Times New Roman"/>
                <w:sz w:val="20"/>
                <w:szCs w:val="20"/>
              </w:rPr>
            </w:pPr>
            <w:bookmarkStart w:id="79" w:name="z297"/>
            <w:bookmarkEnd w:id="78"/>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23</w:t>
            </w:r>
            <w:r w:rsidRPr="007B6573">
              <w:rPr>
                <w:rFonts w:ascii="Times New Roman" w:hAnsi="Times New Roman" w:cs="Times New Roman"/>
                <w:color w:val="000000"/>
                <w:sz w:val="20"/>
                <w:szCs w:val="20"/>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05FE10CE" w14:textId="11D0FD05" w:rsidR="00206DA8" w:rsidRPr="007B6573" w:rsidRDefault="00206DA8" w:rsidP="00256292">
            <w:pPr>
              <w:spacing w:after="0" w:line="276" w:lineRule="auto"/>
              <w:jc w:val="both"/>
              <w:rPr>
                <w:rFonts w:ascii="Times New Roman" w:hAnsi="Times New Roman" w:cs="Times New Roman"/>
                <w:sz w:val="20"/>
                <w:szCs w:val="20"/>
              </w:rPr>
            </w:pPr>
            <w:bookmarkStart w:id="80" w:name="z298"/>
            <w:bookmarkEnd w:id="79"/>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24</w:t>
            </w:r>
            <w:r w:rsidRPr="007B6573">
              <w:rPr>
                <w:rFonts w:ascii="Times New Roman" w:hAnsi="Times New Roman" w:cs="Times New Roman"/>
                <w:color w:val="000000"/>
                <w:sz w:val="20"/>
                <w:szCs w:val="20"/>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ED773B1" w14:textId="77777777" w:rsidR="00206DA8" w:rsidRPr="007B6573" w:rsidRDefault="00206DA8" w:rsidP="00256292">
            <w:pPr>
              <w:spacing w:after="0" w:line="276" w:lineRule="auto"/>
              <w:jc w:val="both"/>
              <w:rPr>
                <w:rFonts w:ascii="Times New Roman" w:hAnsi="Times New Roman" w:cs="Times New Roman"/>
                <w:sz w:val="20"/>
                <w:szCs w:val="20"/>
              </w:rPr>
            </w:pPr>
            <w:bookmarkStart w:id="81" w:name="z299"/>
            <w:bookmarkEnd w:id="80"/>
            <w:r w:rsidRPr="007B6573">
              <w:rPr>
                <w:rFonts w:ascii="Times New Roman" w:hAnsi="Times New Roman" w:cs="Times New Roman"/>
                <w:color w:val="000000"/>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A7E4ABB" w14:textId="7AC105D6" w:rsidR="00206DA8" w:rsidRPr="007B6573" w:rsidRDefault="00206DA8" w:rsidP="00256292">
            <w:pPr>
              <w:spacing w:after="0" w:line="276" w:lineRule="auto"/>
              <w:jc w:val="both"/>
              <w:rPr>
                <w:rFonts w:ascii="Times New Roman" w:hAnsi="Times New Roman" w:cs="Times New Roman"/>
                <w:sz w:val="20"/>
                <w:szCs w:val="20"/>
              </w:rPr>
            </w:pPr>
            <w:bookmarkStart w:id="82" w:name="z300"/>
            <w:bookmarkEnd w:id="81"/>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25</w:t>
            </w:r>
            <w:r w:rsidRPr="007B6573">
              <w:rPr>
                <w:rFonts w:ascii="Times New Roman" w:hAnsi="Times New Roman" w:cs="Times New Roman"/>
                <w:color w:val="000000"/>
                <w:sz w:val="20"/>
                <w:szCs w:val="20"/>
              </w:rPr>
              <w:t>.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28190C2" w14:textId="4554B21E" w:rsidR="00256292" w:rsidRPr="007B6573" w:rsidRDefault="00206DA8" w:rsidP="00256292">
            <w:pPr>
              <w:spacing w:after="0" w:line="276" w:lineRule="auto"/>
              <w:jc w:val="both"/>
              <w:rPr>
                <w:rFonts w:ascii="Times New Roman" w:hAnsi="Times New Roman" w:cs="Times New Roman"/>
                <w:color w:val="000000"/>
                <w:sz w:val="20"/>
                <w:szCs w:val="20"/>
              </w:rPr>
            </w:pPr>
            <w:bookmarkStart w:id="83" w:name="z301"/>
            <w:bookmarkEnd w:id="82"/>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26</w:t>
            </w:r>
            <w:r w:rsidRPr="007B6573">
              <w:rPr>
                <w:rFonts w:ascii="Times New Roman" w:hAnsi="Times New Roman" w:cs="Times New Roman"/>
                <w:color w:val="000000"/>
                <w:sz w:val="20"/>
                <w:szCs w:val="20"/>
              </w:rPr>
              <w:t xml:space="preserve">. При исполнении своих обязательств по настоящему Договору, а также в связи с заключением или прекращением настоящего Договора, Стороны заверяют, </w:t>
            </w:r>
            <w:r w:rsidRPr="007B6573">
              <w:rPr>
                <w:rFonts w:ascii="Times New Roman" w:hAnsi="Times New Roman" w:cs="Times New Roman"/>
                <w:color w:val="000000"/>
                <w:sz w:val="20"/>
                <w:szCs w:val="20"/>
              </w:rPr>
              <w:lastRenderedPageBreak/>
              <w:t xml:space="preserve">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w:t>
            </w:r>
            <w:r w:rsidR="00846EBB" w:rsidRPr="007B6573">
              <w:rPr>
                <w:rFonts w:ascii="Times New Roman" w:hAnsi="Times New Roman" w:cs="Times New Roman"/>
                <w:color w:val="000000"/>
                <w:sz w:val="20"/>
                <w:szCs w:val="20"/>
              </w:rPr>
              <w:t>согласно приложению к Договору.</w:t>
            </w:r>
          </w:p>
          <w:p w14:paraId="2709C367" w14:textId="77777777" w:rsidR="00206DA8" w:rsidRPr="007B6573" w:rsidRDefault="00206DA8" w:rsidP="00256292">
            <w:pPr>
              <w:spacing w:after="0" w:line="276" w:lineRule="auto"/>
              <w:rPr>
                <w:rFonts w:ascii="Times New Roman" w:hAnsi="Times New Roman" w:cs="Times New Roman"/>
                <w:sz w:val="20"/>
                <w:szCs w:val="20"/>
              </w:rPr>
            </w:pPr>
            <w:bookmarkStart w:id="84" w:name="z302"/>
            <w:bookmarkEnd w:id="83"/>
            <w:r w:rsidRPr="007B6573">
              <w:rPr>
                <w:rFonts w:ascii="Times New Roman" w:hAnsi="Times New Roman" w:cs="Times New Roman"/>
                <w:b/>
                <w:color w:val="000000"/>
                <w:sz w:val="20"/>
                <w:szCs w:val="20"/>
              </w:rPr>
              <w:t xml:space="preserve"> Конфиденциальность</w:t>
            </w:r>
          </w:p>
          <w:p w14:paraId="3C99FBC4" w14:textId="468A1430" w:rsidR="00206DA8" w:rsidRPr="007B6573" w:rsidRDefault="00206DA8" w:rsidP="00256292">
            <w:pPr>
              <w:spacing w:after="0" w:line="276" w:lineRule="auto"/>
              <w:jc w:val="both"/>
              <w:rPr>
                <w:rFonts w:ascii="Times New Roman" w:hAnsi="Times New Roman" w:cs="Times New Roman"/>
                <w:sz w:val="20"/>
                <w:szCs w:val="20"/>
              </w:rPr>
            </w:pPr>
            <w:bookmarkStart w:id="85" w:name="z303"/>
            <w:bookmarkEnd w:id="84"/>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27</w:t>
            </w:r>
            <w:r w:rsidRPr="007B6573">
              <w:rPr>
                <w:rFonts w:ascii="Times New Roman" w:hAnsi="Times New Roman" w:cs="Times New Roman"/>
                <w:color w:val="000000"/>
                <w:sz w:val="20"/>
                <w:szCs w:val="20"/>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A5C74A0" w14:textId="77777777" w:rsidR="00206DA8" w:rsidRPr="007B6573" w:rsidRDefault="00206DA8" w:rsidP="00256292">
            <w:pPr>
              <w:spacing w:after="0" w:line="276" w:lineRule="auto"/>
              <w:jc w:val="both"/>
              <w:rPr>
                <w:rFonts w:ascii="Times New Roman" w:hAnsi="Times New Roman" w:cs="Times New Roman"/>
                <w:sz w:val="20"/>
                <w:szCs w:val="20"/>
              </w:rPr>
            </w:pPr>
            <w:bookmarkStart w:id="86" w:name="z304"/>
            <w:bookmarkEnd w:id="85"/>
            <w:r w:rsidRPr="007B6573">
              <w:rPr>
                <w:rFonts w:ascii="Times New Roman" w:hAnsi="Times New Roman" w:cs="Times New Roman"/>
                <w:color w:val="000000"/>
                <w:sz w:val="20"/>
                <w:szCs w:val="20"/>
              </w:rPr>
              <w:t>      1) во время раскрытия находилась в публичном доступе;</w:t>
            </w:r>
          </w:p>
          <w:p w14:paraId="47F329F1" w14:textId="77777777" w:rsidR="00206DA8" w:rsidRPr="007B6573" w:rsidRDefault="00206DA8" w:rsidP="00256292">
            <w:pPr>
              <w:spacing w:after="0" w:line="276" w:lineRule="auto"/>
              <w:jc w:val="both"/>
              <w:rPr>
                <w:rFonts w:ascii="Times New Roman" w:hAnsi="Times New Roman" w:cs="Times New Roman"/>
                <w:sz w:val="20"/>
                <w:szCs w:val="20"/>
              </w:rPr>
            </w:pPr>
            <w:bookmarkStart w:id="87" w:name="z305"/>
            <w:bookmarkEnd w:id="86"/>
            <w:r w:rsidRPr="007B6573">
              <w:rPr>
                <w:rFonts w:ascii="Times New Roman" w:hAnsi="Times New Roman" w:cs="Times New Roman"/>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569CDA4A" w14:textId="77777777" w:rsidR="00206DA8" w:rsidRPr="007B6573" w:rsidRDefault="00206DA8" w:rsidP="00256292">
            <w:pPr>
              <w:spacing w:after="0" w:line="276" w:lineRule="auto"/>
              <w:jc w:val="both"/>
              <w:rPr>
                <w:rFonts w:ascii="Times New Roman" w:hAnsi="Times New Roman" w:cs="Times New Roman"/>
                <w:sz w:val="20"/>
                <w:szCs w:val="20"/>
              </w:rPr>
            </w:pPr>
            <w:bookmarkStart w:id="88" w:name="z306"/>
            <w:bookmarkEnd w:id="87"/>
            <w:r w:rsidRPr="007B6573">
              <w:rPr>
                <w:rFonts w:ascii="Times New Roman" w:hAnsi="Times New Roman" w:cs="Times New Roman"/>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5A6F3D9F" w14:textId="77777777" w:rsidR="00206DA8" w:rsidRPr="007B6573" w:rsidRDefault="00206DA8" w:rsidP="00256292">
            <w:pPr>
              <w:spacing w:after="0" w:line="276" w:lineRule="auto"/>
              <w:jc w:val="both"/>
              <w:rPr>
                <w:rFonts w:ascii="Times New Roman" w:hAnsi="Times New Roman" w:cs="Times New Roman"/>
                <w:sz w:val="20"/>
                <w:szCs w:val="20"/>
              </w:rPr>
            </w:pPr>
            <w:bookmarkStart w:id="89" w:name="z307"/>
            <w:bookmarkEnd w:id="88"/>
            <w:r w:rsidRPr="007B6573">
              <w:rPr>
                <w:rFonts w:ascii="Times New Roman" w:hAnsi="Times New Roman" w:cs="Times New Roman"/>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789BD673" w14:textId="77777777" w:rsidR="00206DA8" w:rsidRPr="007B6573" w:rsidRDefault="00206DA8" w:rsidP="00256292">
            <w:pPr>
              <w:spacing w:after="0" w:line="276" w:lineRule="auto"/>
              <w:jc w:val="both"/>
              <w:rPr>
                <w:rFonts w:ascii="Times New Roman" w:hAnsi="Times New Roman" w:cs="Times New Roman"/>
                <w:sz w:val="20"/>
                <w:szCs w:val="20"/>
              </w:rPr>
            </w:pPr>
            <w:bookmarkStart w:id="90" w:name="z308"/>
            <w:bookmarkEnd w:id="89"/>
            <w:r w:rsidRPr="007B6573">
              <w:rPr>
                <w:rFonts w:ascii="Times New Roman" w:hAnsi="Times New Roman" w:cs="Times New Roman"/>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262C3DA3" w14:textId="4B713621" w:rsidR="00256292" w:rsidRPr="007B6573" w:rsidRDefault="00206DA8" w:rsidP="00256292">
            <w:pPr>
              <w:spacing w:after="0" w:line="276" w:lineRule="auto"/>
              <w:jc w:val="both"/>
              <w:rPr>
                <w:rFonts w:ascii="Times New Roman" w:hAnsi="Times New Roman" w:cs="Times New Roman"/>
                <w:color w:val="000000"/>
                <w:sz w:val="20"/>
                <w:szCs w:val="20"/>
              </w:rPr>
            </w:pPr>
            <w:bookmarkStart w:id="91" w:name="z309"/>
            <w:bookmarkEnd w:id="90"/>
            <w:r w:rsidRPr="007B6573">
              <w:rPr>
                <w:rFonts w:ascii="Times New Roman" w:hAnsi="Times New Roman" w:cs="Times New Roman"/>
                <w:color w:val="000000"/>
                <w:sz w:val="20"/>
                <w:szCs w:val="20"/>
              </w:rPr>
              <w:t xml:space="preserve">      </w:t>
            </w:r>
            <w:r w:rsidR="005B15D8">
              <w:rPr>
                <w:rFonts w:ascii="Times New Roman" w:hAnsi="Times New Roman" w:cs="Times New Roman"/>
                <w:color w:val="000000"/>
                <w:sz w:val="20"/>
                <w:szCs w:val="20"/>
              </w:rPr>
              <w:t>28</w:t>
            </w:r>
            <w:r w:rsidRPr="007B6573">
              <w:rPr>
                <w:rFonts w:ascii="Times New Roman" w:hAnsi="Times New Roman" w:cs="Times New Roman"/>
                <w:color w:val="000000"/>
                <w:sz w:val="20"/>
                <w:szCs w:val="20"/>
              </w:rPr>
              <w:t xml:space="preserve">. Сторона, подтверждающая свое обязательство в соответствии с Договором, возлагает на себя бремя доказывания, </w:t>
            </w:r>
            <w:r w:rsidR="00250AA7">
              <w:rPr>
                <w:rFonts w:ascii="Times New Roman" w:hAnsi="Times New Roman" w:cs="Times New Roman"/>
                <w:color w:val="000000"/>
                <w:sz w:val="20"/>
                <w:szCs w:val="20"/>
              </w:rPr>
              <w:t>при</w:t>
            </w:r>
            <w:r w:rsidRPr="007B6573">
              <w:rPr>
                <w:rFonts w:ascii="Times New Roman" w:hAnsi="Times New Roman" w:cs="Times New Roman"/>
                <w:color w:val="000000"/>
                <w:sz w:val="20"/>
                <w:szCs w:val="20"/>
              </w:rPr>
              <w:t xml:space="preserve"> установлени</w:t>
            </w:r>
            <w:r w:rsidR="00250AA7">
              <w:rPr>
                <w:rFonts w:ascii="Times New Roman" w:hAnsi="Times New Roman" w:cs="Times New Roman"/>
                <w:color w:val="000000"/>
                <w:sz w:val="20"/>
                <w:szCs w:val="20"/>
              </w:rPr>
              <w:t>и</w:t>
            </w:r>
            <w:r w:rsidRPr="007B6573">
              <w:rPr>
                <w:rFonts w:ascii="Times New Roman" w:hAnsi="Times New Roman" w:cs="Times New Roman"/>
                <w:color w:val="000000"/>
                <w:sz w:val="20"/>
                <w:szCs w:val="20"/>
              </w:rPr>
              <w:t xml:space="preserve"> нарушения такого обязательства.</w:t>
            </w:r>
          </w:p>
          <w:p w14:paraId="57F8EA01" w14:textId="77777777" w:rsidR="00206DA8" w:rsidRPr="007B6573" w:rsidRDefault="00206DA8" w:rsidP="00256292">
            <w:pPr>
              <w:spacing w:after="0" w:line="276" w:lineRule="auto"/>
              <w:rPr>
                <w:rFonts w:ascii="Times New Roman" w:hAnsi="Times New Roman" w:cs="Times New Roman"/>
                <w:sz w:val="20"/>
                <w:szCs w:val="20"/>
              </w:rPr>
            </w:pPr>
            <w:bookmarkStart w:id="92" w:name="z310"/>
            <w:bookmarkEnd w:id="91"/>
            <w:r w:rsidRPr="007B6573">
              <w:rPr>
                <w:rFonts w:ascii="Times New Roman" w:hAnsi="Times New Roman" w:cs="Times New Roman"/>
                <w:b/>
                <w:color w:val="000000"/>
                <w:sz w:val="20"/>
                <w:szCs w:val="20"/>
              </w:rPr>
              <w:t>Заключительные положения</w:t>
            </w:r>
          </w:p>
          <w:p w14:paraId="03361C35" w14:textId="2D6A5401" w:rsidR="00206DA8" w:rsidRPr="007B6573" w:rsidRDefault="00206DA8" w:rsidP="00256292">
            <w:pPr>
              <w:spacing w:after="0" w:line="276" w:lineRule="auto"/>
              <w:jc w:val="both"/>
              <w:rPr>
                <w:rFonts w:ascii="Times New Roman" w:hAnsi="Times New Roman" w:cs="Times New Roman"/>
                <w:sz w:val="20"/>
                <w:szCs w:val="20"/>
              </w:rPr>
            </w:pPr>
            <w:bookmarkStart w:id="93" w:name="z311"/>
            <w:bookmarkEnd w:id="92"/>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2</w:t>
            </w:r>
            <w:r w:rsidR="005B15D8">
              <w:rPr>
                <w:rFonts w:ascii="Times New Roman" w:hAnsi="Times New Roman" w:cs="Times New Roman"/>
                <w:color w:val="000000"/>
                <w:sz w:val="20"/>
                <w:szCs w:val="20"/>
              </w:rPr>
              <w:t>9</w:t>
            </w:r>
            <w:r w:rsidRPr="007B6573">
              <w:rPr>
                <w:rFonts w:ascii="Times New Roman" w:hAnsi="Times New Roman" w:cs="Times New Roman"/>
                <w:color w:val="000000"/>
                <w:sz w:val="20"/>
                <w:szCs w:val="20"/>
              </w:rPr>
              <w:t xml:space="preserve">. Договор составляется на казахском и русском языках. </w:t>
            </w:r>
            <w:r w:rsidR="00250AA7">
              <w:rPr>
                <w:rFonts w:ascii="Times New Roman" w:hAnsi="Times New Roman" w:cs="Times New Roman"/>
                <w:color w:val="000000"/>
                <w:sz w:val="20"/>
                <w:szCs w:val="20"/>
              </w:rPr>
              <w:t>Е</w:t>
            </w:r>
            <w:r w:rsidRPr="007B6573">
              <w:rPr>
                <w:rFonts w:ascii="Times New Roman" w:hAnsi="Times New Roman" w:cs="Times New Roman"/>
                <w:color w:val="000000"/>
                <w:sz w:val="20"/>
                <w:szCs w:val="20"/>
              </w:rPr>
              <w:t xml:space="preserve">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w:t>
            </w:r>
            <w:r w:rsidR="00250AA7">
              <w:rPr>
                <w:rFonts w:ascii="Times New Roman" w:hAnsi="Times New Roman" w:cs="Times New Roman"/>
                <w:color w:val="000000"/>
                <w:sz w:val="20"/>
                <w:szCs w:val="20"/>
              </w:rPr>
              <w:t xml:space="preserve">При </w:t>
            </w:r>
            <w:r w:rsidRPr="007B6573">
              <w:rPr>
                <w:rFonts w:ascii="Times New Roman" w:hAnsi="Times New Roman" w:cs="Times New Roman"/>
                <w:color w:val="000000"/>
                <w:sz w:val="20"/>
                <w:szCs w:val="20"/>
              </w:rPr>
              <w:t>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4DE4C9B0" w14:textId="2C9C069F" w:rsidR="00206DA8" w:rsidRPr="007B6573" w:rsidRDefault="00206DA8" w:rsidP="00256292">
            <w:pPr>
              <w:spacing w:after="0" w:line="276" w:lineRule="auto"/>
              <w:jc w:val="both"/>
              <w:rPr>
                <w:rFonts w:ascii="Times New Roman" w:hAnsi="Times New Roman" w:cs="Times New Roman"/>
                <w:sz w:val="20"/>
                <w:szCs w:val="20"/>
              </w:rPr>
            </w:pPr>
            <w:bookmarkStart w:id="94" w:name="z312"/>
            <w:bookmarkEnd w:id="93"/>
            <w:r w:rsidRPr="007B6573">
              <w:rPr>
                <w:rFonts w:ascii="Times New Roman" w:hAnsi="Times New Roman" w:cs="Times New Roman"/>
                <w:color w:val="000000"/>
                <w:sz w:val="20"/>
                <w:szCs w:val="20"/>
              </w:rPr>
              <w:t xml:space="preserve">      </w:t>
            </w:r>
            <w:r w:rsidR="005B15D8">
              <w:rPr>
                <w:rFonts w:ascii="Times New Roman" w:hAnsi="Times New Roman" w:cs="Times New Roman"/>
                <w:color w:val="000000"/>
                <w:sz w:val="20"/>
                <w:szCs w:val="20"/>
              </w:rPr>
              <w:t>30</w:t>
            </w:r>
            <w:r w:rsidRPr="007B6573">
              <w:rPr>
                <w:rFonts w:ascii="Times New Roman" w:hAnsi="Times New Roman" w:cs="Times New Roman"/>
                <w:color w:val="000000"/>
                <w:sz w:val="20"/>
                <w:szCs w:val="20"/>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D1A33C3" w14:textId="19727BDD" w:rsidR="00206DA8" w:rsidRPr="007B6573" w:rsidRDefault="00206DA8" w:rsidP="00256292">
            <w:pPr>
              <w:spacing w:after="0" w:line="276" w:lineRule="auto"/>
              <w:jc w:val="both"/>
              <w:rPr>
                <w:rFonts w:ascii="Times New Roman" w:hAnsi="Times New Roman" w:cs="Times New Roman"/>
                <w:sz w:val="20"/>
                <w:szCs w:val="20"/>
              </w:rPr>
            </w:pPr>
            <w:bookmarkStart w:id="95" w:name="z313"/>
            <w:bookmarkEnd w:id="94"/>
            <w:r w:rsidRPr="007B6573">
              <w:rPr>
                <w:rFonts w:ascii="Times New Roman" w:hAnsi="Times New Roman" w:cs="Times New Roman"/>
                <w:color w:val="000000"/>
                <w:sz w:val="20"/>
                <w:szCs w:val="20"/>
              </w:rPr>
              <w:lastRenderedPageBreak/>
              <w:t xml:space="preserve">      </w:t>
            </w:r>
            <w:r w:rsidR="006A16B7">
              <w:rPr>
                <w:rFonts w:ascii="Times New Roman" w:hAnsi="Times New Roman" w:cs="Times New Roman"/>
                <w:color w:val="000000"/>
                <w:sz w:val="20"/>
                <w:szCs w:val="20"/>
              </w:rPr>
              <w:t>3</w:t>
            </w:r>
            <w:r w:rsidR="005B15D8">
              <w:rPr>
                <w:rFonts w:ascii="Times New Roman" w:hAnsi="Times New Roman" w:cs="Times New Roman"/>
                <w:color w:val="000000"/>
                <w:sz w:val="20"/>
                <w:szCs w:val="20"/>
              </w:rPr>
              <w:t>1</w:t>
            </w:r>
            <w:r w:rsidRPr="007B6573">
              <w:rPr>
                <w:rFonts w:ascii="Times New Roman" w:hAnsi="Times New Roman" w:cs="Times New Roman"/>
                <w:color w:val="000000"/>
                <w:sz w:val="20"/>
                <w:szCs w:val="20"/>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140B3FA" w14:textId="0C9209FF" w:rsidR="00206DA8" w:rsidRPr="007B6573" w:rsidRDefault="00206DA8" w:rsidP="00256292">
            <w:pPr>
              <w:spacing w:after="0" w:line="276" w:lineRule="auto"/>
              <w:jc w:val="both"/>
              <w:rPr>
                <w:rFonts w:ascii="Times New Roman" w:hAnsi="Times New Roman" w:cs="Times New Roman"/>
                <w:sz w:val="20"/>
                <w:szCs w:val="20"/>
              </w:rPr>
            </w:pPr>
            <w:bookmarkStart w:id="96" w:name="z314"/>
            <w:bookmarkEnd w:id="95"/>
            <w:r w:rsidRPr="007B6573">
              <w:rPr>
                <w:rFonts w:ascii="Times New Roman" w:hAnsi="Times New Roman" w:cs="Times New Roman"/>
                <w:color w:val="000000"/>
                <w:sz w:val="20"/>
                <w:szCs w:val="20"/>
              </w:rPr>
              <w:t>     </w:t>
            </w:r>
            <w:r w:rsidR="006A16B7">
              <w:rPr>
                <w:rFonts w:ascii="Times New Roman" w:hAnsi="Times New Roman" w:cs="Times New Roman"/>
                <w:color w:val="000000"/>
                <w:sz w:val="20"/>
                <w:szCs w:val="20"/>
              </w:rPr>
              <w:t>3</w:t>
            </w:r>
            <w:r w:rsidR="005B15D8">
              <w:rPr>
                <w:rFonts w:ascii="Times New Roman" w:hAnsi="Times New Roman" w:cs="Times New Roman"/>
                <w:color w:val="000000"/>
                <w:sz w:val="20"/>
                <w:szCs w:val="20"/>
              </w:rPr>
              <w:t>2</w:t>
            </w:r>
            <w:r w:rsidRPr="007B6573">
              <w:rPr>
                <w:rFonts w:ascii="Times New Roman" w:hAnsi="Times New Roman" w:cs="Times New Roman"/>
                <w:color w:val="000000"/>
                <w:sz w:val="20"/>
                <w:szCs w:val="20"/>
              </w:rPr>
              <w:t>. Налоги и другие обязательные платежи в бюджет подлежат уплате в соответствии с налоговым законодательством Республики Казахстан.</w:t>
            </w:r>
          </w:p>
          <w:p w14:paraId="3A456C7D" w14:textId="74D05838" w:rsidR="00206DA8" w:rsidRPr="007B6573" w:rsidRDefault="00206DA8" w:rsidP="00256292">
            <w:pPr>
              <w:spacing w:after="0" w:line="276" w:lineRule="auto"/>
              <w:jc w:val="both"/>
              <w:rPr>
                <w:rFonts w:ascii="Times New Roman" w:hAnsi="Times New Roman" w:cs="Times New Roman"/>
                <w:color w:val="000000"/>
                <w:sz w:val="20"/>
                <w:szCs w:val="20"/>
              </w:rPr>
            </w:pPr>
            <w:bookmarkStart w:id="97" w:name="z315"/>
            <w:bookmarkEnd w:id="96"/>
            <w:r w:rsidRPr="007B6573">
              <w:rPr>
                <w:rFonts w:ascii="Times New Roman" w:hAnsi="Times New Roman" w:cs="Times New Roman"/>
                <w:color w:val="000000"/>
                <w:sz w:val="20"/>
                <w:szCs w:val="20"/>
              </w:rPr>
              <w:t>     </w:t>
            </w:r>
            <w:r w:rsidR="006A16B7">
              <w:rPr>
                <w:rFonts w:ascii="Times New Roman" w:hAnsi="Times New Roman" w:cs="Times New Roman"/>
                <w:color w:val="000000"/>
                <w:sz w:val="20"/>
                <w:szCs w:val="20"/>
              </w:rPr>
              <w:t>3</w:t>
            </w:r>
            <w:r w:rsidR="005B15D8">
              <w:rPr>
                <w:rFonts w:ascii="Times New Roman" w:hAnsi="Times New Roman" w:cs="Times New Roman"/>
                <w:color w:val="000000"/>
                <w:sz w:val="20"/>
                <w:szCs w:val="20"/>
              </w:rPr>
              <w:t>3</w:t>
            </w:r>
            <w:r w:rsidRPr="007B6573">
              <w:rPr>
                <w:rFonts w:ascii="Times New Roman" w:hAnsi="Times New Roman" w:cs="Times New Roman"/>
                <w:color w:val="000000"/>
                <w:sz w:val="20"/>
                <w:szCs w:val="20"/>
              </w:rPr>
              <w:t>. Поставщик обязан внести обеспечение исполнения Договора в форме, объеме и на условиях, предусмотренных в тендерной документации.</w:t>
            </w:r>
          </w:p>
          <w:p w14:paraId="3C8C232C" w14:textId="4B13693B" w:rsidR="00206DA8" w:rsidRDefault="00206DA8" w:rsidP="00256292">
            <w:pPr>
              <w:spacing w:after="0" w:line="276" w:lineRule="auto"/>
              <w:jc w:val="both"/>
              <w:rPr>
                <w:rFonts w:ascii="Times New Roman" w:hAnsi="Times New Roman" w:cs="Times New Roman"/>
                <w:color w:val="000000"/>
                <w:sz w:val="20"/>
                <w:szCs w:val="20"/>
              </w:rPr>
            </w:pPr>
            <w:bookmarkStart w:id="98" w:name="z318"/>
            <w:bookmarkEnd w:id="97"/>
            <w:r w:rsidRPr="007B6573">
              <w:rPr>
                <w:rFonts w:ascii="Times New Roman" w:hAnsi="Times New Roman" w:cs="Times New Roman"/>
                <w:color w:val="000000"/>
                <w:sz w:val="20"/>
                <w:szCs w:val="20"/>
              </w:rPr>
              <w:t xml:space="preserve">      </w:t>
            </w:r>
            <w:r w:rsidR="006A16B7">
              <w:rPr>
                <w:rFonts w:ascii="Times New Roman" w:hAnsi="Times New Roman" w:cs="Times New Roman"/>
                <w:color w:val="000000"/>
                <w:sz w:val="20"/>
                <w:szCs w:val="20"/>
              </w:rPr>
              <w:t>3</w:t>
            </w:r>
            <w:r w:rsidR="005B15D8">
              <w:rPr>
                <w:rFonts w:ascii="Times New Roman" w:hAnsi="Times New Roman" w:cs="Times New Roman"/>
                <w:color w:val="000000"/>
                <w:sz w:val="20"/>
                <w:szCs w:val="20"/>
              </w:rPr>
              <w:t>4</w:t>
            </w:r>
            <w:r w:rsidRPr="007B6573">
              <w:rPr>
                <w:rFonts w:ascii="Times New Roman" w:hAnsi="Times New Roman" w:cs="Times New Roman"/>
                <w:color w:val="000000"/>
                <w:sz w:val="20"/>
                <w:szCs w:val="20"/>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w:t>
            </w:r>
            <w:r w:rsidR="00846EBB" w:rsidRPr="007B6573">
              <w:rPr>
                <w:rFonts w:ascii="Times New Roman" w:hAnsi="Times New Roman" w:cs="Times New Roman"/>
                <w:color w:val="000000"/>
                <w:sz w:val="20"/>
                <w:szCs w:val="20"/>
              </w:rPr>
              <w:t xml:space="preserve"> и протоколу об итогах тендера.</w:t>
            </w:r>
          </w:p>
          <w:p w14:paraId="732A4E4C" w14:textId="77777777" w:rsidR="00955E2B" w:rsidRDefault="00955E2B" w:rsidP="00256292">
            <w:pPr>
              <w:spacing w:after="0" w:line="276" w:lineRule="auto"/>
              <w:jc w:val="both"/>
              <w:rPr>
                <w:rFonts w:ascii="Times New Roman" w:hAnsi="Times New Roman" w:cs="Times New Roman"/>
                <w:color w:val="000000"/>
                <w:sz w:val="20"/>
                <w:szCs w:val="20"/>
              </w:rPr>
            </w:pPr>
          </w:p>
          <w:p w14:paraId="6E04D32E" w14:textId="77777777" w:rsidR="00103CE3" w:rsidRDefault="00103CE3" w:rsidP="00256292">
            <w:pPr>
              <w:spacing w:after="0" w:line="276" w:lineRule="auto"/>
              <w:jc w:val="both"/>
              <w:rPr>
                <w:rFonts w:ascii="Times New Roman" w:hAnsi="Times New Roman" w:cs="Times New Roman"/>
                <w:color w:val="000000"/>
                <w:sz w:val="20"/>
                <w:szCs w:val="20"/>
              </w:rPr>
            </w:pPr>
          </w:p>
          <w:p w14:paraId="63DF90D9" w14:textId="77777777" w:rsidR="006A16B7" w:rsidRPr="001F7DDB" w:rsidRDefault="006A16B7" w:rsidP="006A16B7">
            <w:pPr>
              <w:spacing w:after="0"/>
              <w:jc w:val="both"/>
              <w:rPr>
                <w:rFonts w:ascii="Times New Roman" w:hAnsi="Times New Roman"/>
                <w:color w:val="000000"/>
                <w:sz w:val="20"/>
                <w:szCs w:val="20"/>
              </w:rPr>
            </w:pPr>
            <w:r>
              <w:rPr>
                <w:rFonts w:ascii="Times New Roman" w:hAnsi="Times New Roman"/>
                <w:color w:val="000000"/>
                <w:sz w:val="20"/>
                <w:szCs w:val="20"/>
              </w:rPr>
              <w:t xml:space="preserve">35. Объем закупаемого товара неокончательный, Заказчик вправе изменять количество в сторону уменьшения либо увеличения в соответствии с потребностями Заказчика.  </w:t>
            </w:r>
          </w:p>
          <w:p w14:paraId="19819F63" w14:textId="4A266B65" w:rsidR="00763FFB" w:rsidRDefault="006A16B7" w:rsidP="00103CE3">
            <w:pPr>
              <w:spacing w:after="0"/>
              <w:jc w:val="both"/>
              <w:rPr>
                <w:rFonts w:ascii="Times New Roman" w:hAnsi="Times New Roman"/>
                <w:color w:val="000000"/>
                <w:sz w:val="20"/>
                <w:szCs w:val="20"/>
              </w:rPr>
            </w:pPr>
            <w:r w:rsidRPr="001F7DDB">
              <w:rPr>
                <w:rFonts w:ascii="Times New Roman" w:hAnsi="Times New Roman"/>
                <w:color w:val="000000"/>
                <w:sz w:val="20"/>
                <w:szCs w:val="20"/>
              </w:rPr>
              <w:t>3</w:t>
            </w:r>
            <w:r>
              <w:rPr>
                <w:rFonts w:ascii="Times New Roman" w:hAnsi="Times New Roman"/>
                <w:color w:val="000000"/>
                <w:sz w:val="20"/>
                <w:szCs w:val="20"/>
              </w:rPr>
              <w:t>6</w:t>
            </w:r>
            <w:r w:rsidRPr="001F7DDB">
              <w:rPr>
                <w:rFonts w:ascii="Times New Roman" w:hAnsi="Times New Roman"/>
                <w:color w:val="000000"/>
                <w:sz w:val="20"/>
                <w:szCs w:val="20"/>
              </w:rPr>
              <w:t>. Настоящий Договор вступает в силу после его подписания Сторонами и действует до 31 декабря 2023</w:t>
            </w:r>
            <w:r>
              <w:rPr>
                <w:rFonts w:ascii="Times New Roman" w:hAnsi="Times New Roman"/>
                <w:color w:val="000000"/>
                <w:sz w:val="20"/>
                <w:szCs w:val="20"/>
              </w:rPr>
              <w:t xml:space="preserve"> года.</w:t>
            </w:r>
          </w:p>
          <w:p w14:paraId="44BB48E3" w14:textId="77777777" w:rsidR="00846EBB" w:rsidRPr="007B6573" w:rsidRDefault="00846EBB" w:rsidP="00256292">
            <w:pPr>
              <w:spacing w:after="0" w:line="276" w:lineRule="auto"/>
              <w:jc w:val="both"/>
              <w:rPr>
                <w:rFonts w:ascii="Times New Roman" w:hAnsi="Times New Roman" w:cs="Times New Roman"/>
                <w:sz w:val="20"/>
                <w:szCs w:val="20"/>
              </w:rPr>
            </w:pPr>
          </w:p>
          <w:p w14:paraId="132792B1" w14:textId="77777777" w:rsidR="00206DA8" w:rsidRPr="007B6573" w:rsidRDefault="00206DA8" w:rsidP="00256292">
            <w:pPr>
              <w:spacing w:after="0" w:line="276" w:lineRule="auto"/>
              <w:rPr>
                <w:rFonts w:ascii="Times New Roman" w:hAnsi="Times New Roman" w:cs="Times New Roman"/>
                <w:b/>
                <w:color w:val="000000"/>
                <w:sz w:val="20"/>
                <w:szCs w:val="20"/>
              </w:rPr>
            </w:pPr>
            <w:bookmarkStart w:id="99" w:name="z319"/>
            <w:bookmarkEnd w:id="98"/>
            <w:r w:rsidRPr="007B6573">
              <w:rPr>
                <w:rFonts w:ascii="Times New Roman" w:hAnsi="Times New Roman" w:cs="Times New Roman"/>
                <w:b/>
                <w:color w:val="000000"/>
                <w:sz w:val="20"/>
                <w:szCs w:val="20"/>
              </w:rPr>
              <w:t xml:space="preserve"> Адреса, банковские реквизиты и подписи Сторон:</w:t>
            </w:r>
          </w:p>
          <w:p w14:paraId="70334DE4" w14:textId="77777777" w:rsidR="00206DA8" w:rsidRPr="007B6573" w:rsidRDefault="00206DA8" w:rsidP="00256292">
            <w:pPr>
              <w:spacing w:after="0" w:line="276" w:lineRule="auto"/>
              <w:rPr>
                <w:rFonts w:ascii="Times New Roman" w:hAnsi="Times New Roman" w:cs="Times New Roman"/>
                <w:sz w:val="20"/>
                <w:szCs w:val="20"/>
              </w:rPr>
            </w:pPr>
          </w:p>
          <w:p w14:paraId="7B400981" w14:textId="77777777" w:rsidR="00206DA8" w:rsidRPr="007B6573" w:rsidRDefault="00206DA8" w:rsidP="00256292">
            <w:pPr>
              <w:pStyle w:val="a5"/>
              <w:spacing w:after="0" w:line="276" w:lineRule="auto"/>
              <w:rPr>
                <w:b/>
                <w:sz w:val="20"/>
                <w:szCs w:val="20"/>
              </w:rPr>
            </w:pPr>
            <w:bookmarkStart w:id="100" w:name="z322"/>
            <w:bookmarkEnd w:id="99"/>
            <w:r w:rsidRPr="007B6573">
              <w:rPr>
                <w:b/>
                <w:sz w:val="20"/>
                <w:szCs w:val="20"/>
              </w:rPr>
              <w:t>Заказчик:</w:t>
            </w:r>
          </w:p>
          <w:p w14:paraId="62B9866F" w14:textId="77777777" w:rsidR="00206DA8" w:rsidRPr="007B6573" w:rsidRDefault="00206DA8" w:rsidP="00256292">
            <w:pPr>
              <w:spacing w:after="0" w:line="276" w:lineRule="auto"/>
              <w:contextualSpacing/>
              <w:rPr>
                <w:rFonts w:ascii="Times New Roman" w:hAnsi="Times New Roman" w:cs="Times New Roman"/>
                <w:b/>
                <w:sz w:val="20"/>
                <w:szCs w:val="20"/>
              </w:rPr>
            </w:pPr>
            <w:r w:rsidRPr="007B6573">
              <w:rPr>
                <w:rFonts w:ascii="Times New Roman" w:hAnsi="Times New Roman" w:cs="Times New Roman"/>
                <w:b/>
                <w:sz w:val="20"/>
                <w:szCs w:val="20"/>
              </w:rPr>
              <w:t xml:space="preserve">ГКП на ПХВ «Городская поликлиника №6» </w:t>
            </w:r>
            <w:proofErr w:type="spellStart"/>
            <w:r w:rsidRPr="007B6573">
              <w:rPr>
                <w:rFonts w:ascii="Times New Roman" w:hAnsi="Times New Roman" w:cs="Times New Roman"/>
                <w:b/>
                <w:sz w:val="20"/>
                <w:szCs w:val="20"/>
              </w:rPr>
              <w:t>акимата</w:t>
            </w:r>
            <w:proofErr w:type="spellEnd"/>
            <w:r w:rsidRPr="007B6573">
              <w:rPr>
                <w:rFonts w:ascii="Times New Roman" w:hAnsi="Times New Roman" w:cs="Times New Roman"/>
                <w:b/>
                <w:sz w:val="20"/>
                <w:szCs w:val="20"/>
              </w:rPr>
              <w:t xml:space="preserve"> города</w:t>
            </w:r>
            <w:r w:rsidRPr="007B6573">
              <w:rPr>
                <w:rFonts w:ascii="Times New Roman" w:hAnsi="Times New Roman" w:cs="Times New Roman"/>
                <w:sz w:val="20"/>
                <w:szCs w:val="20"/>
              </w:rPr>
              <w:t xml:space="preserve"> </w:t>
            </w:r>
            <w:r w:rsidRPr="007B6573">
              <w:rPr>
                <w:rFonts w:ascii="Times New Roman" w:hAnsi="Times New Roman" w:cs="Times New Roman"/>
                <w:b/>
                <w:sz w:val="20"/>
                <w:szCs w:val="20"/>
              </w:rPr>
              <w:t>Астаны</w:t>
            </w:r>
          </w:p>
          <w:p w14:paraId="026731CF" w14:textId="77777777" w:rsidR="00206DA8" w:rsidRPr="007B6573" w:rsidRDefault="00206DA8"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БИН 130 840 022 632</w:t>
            </w:r>
          </w:p>
          <w:p w14:paraId="4BEE91BD" w14:textId="77777777"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rPr>
              <w:t xml:space="preserve">Юридический адрес: </w:t>
            </w:r>
            <w:r w:rsidRPr="007B6573">
              <w:rPr>
                <w:rFonts w:ascii="Times New Roman" w:eastAsia="Times New Roman" w:hAnsi="Times New Roman" w:cs="Times New Roman"/>
                <w:color w:val="000000"/>
                <w:sz w:val="20"/>
                <w:szCs w:val="20"/>
              </w:rPr>
              <w:t>Республика Казахстан</w:t>
            </w:r>
            <w:r w:rsidRPr="007B6573">
              <w:rPr>
                <w:rFonts w:ascii="Times New Roman" w:hAnsi="Times New Roman" w:cs="Times New Roman"/>
                <w:sz w:val="20"/>
                <w:szCs w:val="20"/>
              </w:rPr>
              <w:t xml:space="preserve">, </w:t>
            </w:r>
            <w:proofErr w:type="spellStart"/>
            <w:r w:rsidRPr="007B6573">
              <w:rPr>
                <w:rFonts w:ascii="Times New Roman" w:hAnsi="Times New Roman" w:cs="Times New Roman"/>
                <w:sz w:val="20"/>
                <w:szCs w:val="20"/>
              </w:rPr>
              <w:t>г.Астана</w:t>
            </w:r>
            <w:proofErr w:type="spellEnd"/>
            <w:r w:rsidRPr="007B6573">
              <w:rPr>
                <w:rFonts w:ascii="Times New Roman" w:hAnsi="Times New Roman" w:cs="Times New Roman"/>
                <w:sz w:val="20"/>
                <w:szCs w:val="20"/>
              </w:rPr>
              <w:t xml:space="preserve">, ул. Аманат, 3, </w:t>
            </w:r>
            <w:r w:rsidRPr="007B6573">
              <w:rPr>
                <w:rFonts w:ascii="Times New Roman" w:hAnsi="Times New Roman" w:cs="Times New Roman"/>
                <w:color w:val="000000"/>
                <w:kern w:val="24"/>
                <w:sz w:val="20"/>
                <w:szCs w:val="20"/>
                <w:lang w:val="kk-KZ" w:eastAsia="ru-RU"/>
              </w:rPr>
              <w:t>почтовый индекс</w:t>
            </w:r>
            <w:r w:rsidRPr="007B6573">
              <w:rPr>
                <w:rFonts w:ascii="Times New Roman" w:hAnsi="Times New Roman" w:cs="Times New Roman"/>
                <w:color w:val="000000"/>
                <w:kern w:val="24"/>
                <w:sz w:val="20"/>
                <w:szCs w:val="20"/>
                <w:lang w:eastAsia="ru-RU"/>
              </w:rPr>
              <w:t>:</w:t>
            </w:r>
            <w:r w:rsidRPr="007B6573">
              <w:rPr>
                <w:rFonts w:ascii="Times New Roman" w:hAnsi="Times New Roman" w:cs="Times New Roman"/>
                <w:color w:val="000000"/>
                <w:kern w:val="24"/>
                <w:sz w:val="20"/>
                <w:szCs w:val="20"/>
                <w:lang w:val="kk-KZ" w:eastAsia="ru-RU"/>
              </w:rPr>
              <w:t xml:space="preserve"> 010000</w:t>
            </w:r>
          </w:p>
          <w:p w14:paraId="1A59DAB4" w14:textId="7798E9E8" w:rsidR="00206DA8" w:rsidRPr="007B6573" w:rsidRDefault="00206DA8" w:rsidP="00256292">
            <w:pPr>
              <w:spacing w:after="0" w:line="276" w:lineRule="auto"/>
              <w:rPr>
                <w:rFonts w:ascii="Times New Roman" w:hAnsi="Times New Roman" w:cs="Times New Roman"/>
                <w:sz w:val="20"/>
                <w:szCs w:val="20"/>
              </w:rPr>
            </w:pPr>
            <w:r w:rsidRPr="007B6573">
              <w:rPr>
                <w:rFonts w:ascii="Times New Roman" w:hAnsi="Times New Roman" w:cs="Times New Roman"/>
                <w:sz w:val="20"/>
                <w:szCs w:val="20"/>
              </w:rPr>
              <w:t xml:space="preserve">ИИК </w:t>
            </w:r>
            <w:r w:rsidRPr="007B6573">
              <w:rPr>
                <w:rFonts w:ascii="Times New Roman" w:hAnsi="Times New Roman" w:cs="Times New Roman"/>
                <w:sz w:val="20"/>
                <w:szCs w:val="20"/>
                <w:lang w:val="de-DE"/>
              </w:rPr>
              <w:t>KZ</w:t>
            </w:r>
            <w:r w:rsidRPr="007B6573">
              <w:rPr>
                <w:rFonts w:ascii="Times New Roman" w:hAnsi="Times New Roman" w:cs="Times New Roman"/>
                <w:color w:val="000000"/>
                <w:sz w:val="20"/>
                <w:szCs w:val="20"/>
                <w:lang w:eastAsia="ar-SA"/>
              </w:rPr>
              <w:t xml:space="preserve"> </w:t>
            </w:r>
            <w:r w:rsidR="009E145A" w:rsidRPr="007B6573">
              <w:rPr>
                <w:rFonts w:ascii="Times New Roman" w:hAnsi="Times New Roman" w:cs="Times New Roman"/>
                <w:bCs/>
                <w:sz w:val="20"/>
                <w:szCs w:val="20"/>
                <w:lang w:val="kk-KZ"/>
              </w:rPr>
              <w:t>39601А871012096601</w:t>
            </w:r>
          </w:p>
          <w:p w14:paraId="0427EA1C" w14:textId="5B7F41C3" w:rsidR="00206DA8" w:rsidRPr="007B6573" w:rsidRDefault="00206DA8" w:rsidP="00256292">
            <w:pPr>
              <w:spacing w:after="0" w:line="276" w:lineRule="auto"/>
              <w:jc w:val="both"/>
              <w:rPr>
                <w:rFonts w:ascii="Times New Roman" w:hAnsi="Times New Roman" w:cs="Times New Roman"/>
                <w:sz w:val="20"/>
                <w:szCs w:val="20"/>
              </w:rPr>
            </w:pPr>
            <w:r w:rsidRPr="007B6573">
              <w:rPr>
                <w:rFonts w:ascii="Times New Roman" w:hAnsi="Times New Roman" w:cs="Times New Roman"/>
                <w:sz w:val="20"/>
                <w:szCs w:val="20"/>
              </w:rPr>
              <w:t xml:space="preserve">БИК </w:t>
            </w:r>
            <w:r w:rsidR="009E145A" w:rsidRPr="007B6573">
              <w:rPr>
                <w:rFonts w:ascii="Times New Roman" w:hAnsi="Times New Roman" w:cs="Times New Roman"/>
                <w:bCs/>
                <w:sz w:val="20"/>
                <w:szCs w:val="20"/>
                <w:lang w:val="en-US"/>
              </w:rPr>
              <w:t>HSBKKZKX</w:t>
            </w:r>
          </w:p>
          <w:p w14:paraId="0A4CE8ED" w14:textId="6EEF8730" w:rsidR="00206DA8" w:rsidRPr="007B6573" w:rsidRDefault="00206DA8" w:rsidP="00256292">
            <w:pPr>
              <w:spacing w:after="0" w:line="276" w:lineRule="auto"/>
              <w:jc w:val="both"/>
              <w:rPr>
                <w:rFonts w:ascii="Times New Roman" w:hAnsi="Times New Roman" w:cs="Times New Roman"/>
                <w:sz w:val="20"/>
                <w:szCs w:val="20"/>
              </w:rPr>
            </w:pPr>
            <w:r w:rsidRPr="007B6573">
              <w:rPr>
                <w:rFonts w:ascii="Times New Roman" w:hAnsi="Times New Roman" w:cs="Times New Roman"/>
                <w:sz w:val="20"/>
                <w:szCs w:val="20"/>
              </w:rPr>
              <w:t>АО «</w:t>
            </w:r>
            <w:r w:rsidR="009E145A" w:rsidRPr="007B6573">
              <w:rPr>
                <w:rFonts w:ascii="Times New Roman" w:hAnsi="Times New Roman" w:cs="Times New Roman"/>
                <w:bCs/>
                <w:sz w:val="20"/>
                <w:szCs w:val="20"/>
                <w:lang w:val="kk-KZ"/>
              </w:rPr>
              <w:t>Народный Банк Казахстана</w:t>
            </w:r>
            <w:r w:rsidRPr="007B6573">
              <w:rPr>
                <w:rFonts w:ascii="Times New Roman" w:hAnsi="Times New Roman" w:cs="Times New Roman"/>
                <w:sz w:val="20"/>
                <w:szCs w:val="20"/>
              </w:rPr>
              <w:t>»</w:t>
            </w:r>
          </w:p>
          <w:p w14:paraId="43907AC7" w14:textId="77777777"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rPr>
              <w:t>Тел</w:t>
            </w:r>
            <w:r w:rsidRPr="007B6573">
              <w:rPr>
                <w:rFonts w:ascii="Times New Roman" w:hAnsi="Times New Roman" w:cs="Times New Roman"/>
                <w:sz w:val="20"/>
                <w:szCs w:val="20"/>
                <w:lang w:val="en-US"/>
              </w:rPr>
              <w:t>.: 8-7172-48-61-70</w:t>
            </w:r>
          </w:p>
          <w:p w14:paraId="18C3045B" w14:textId="77777777" w:rsidR="00206DA8" w:rsidRPr="007B6573" w:rsidRDefault="00206DA8" w:rsidP="00256292">
            <w:pPr>
              <w:spacing w:after="0" w:line="276" w:lineRule="auto"/>
              <w:jc w:val="both"/>
              <w:rPr>
                <w:rFonts w:ascii="Times New Roman" w:hAnsi="Times New Roman" w:cs="Times New Roman"/>
                <w:sz w:val="20"/>
                <w:szCs w:val="20"/>
                <w:lang w:val="en-US"/>
              </w:rPr>
            </w:pPr>
            <w:r w:rsidRPr="007B6573">
              <w:rPr>
                <w:rFonts w:ascii="Times New Roman" w:hAnsi="Times New Roman" w:cs="Times New Roman"/>
                <w:sz w:val="20"/>
                <w:szCs w:val="20"/>
                <w:lang w:val="kk-KZ"/>
              </w:rPr>
              <w:t xml:space="preserve">E-mail: </w:t>
            </w:r>
            <w:r w:rsidR="00256292" w:rsidRPr="007B6573">
              <w:fldChar w:fldCharType="begin"/>
            </w:r>
            <w:r w:rsidR="00256292" w:rsidRPr="007B6573">
              <w:rPr>
                <w:rFonts w:ascii="Times New Roman" w:hAnsi="Times New Roman" w:cs="Times New Roman"/>
                <w:lang w:val="en-US"/>
              </w:rPr>
              <w:instrText xml:space="preserve"> HYPERLINK "mailto:pol6astana@yandex.kz" </w:instrText>
            </w:r>
            <w:r w:rsidR="00256292" w:rsidRPr="007B6573">
              <w:fldChar w:fldCharType="separate"/>
            </w:r>
            <w:r w:rsidRPr="007B6573">
              <w:rPr>
                <w:rStyle w:val="ab"/>
                <w:rFonts w:ascii="Times New Roman" w:hAnsi="Times New Roman" w:cs="Times New Roman"/>
                <w:sz w:val="20"/>
                <w:szCs w:val="20"/>
                <w:lang w:val="en-US"/>
              </w:rPr>
              <w:t>pol6astana@yandex.kz</w:t>
            </w:r>
            <w:r w:rsidR="00256292" w:rsidRPr="007B6573">
              <w:rPr>
                <w:rStyle w:val="ab"/>
                <w:rFonts w:ascii="Times New Roman" w:hAnsi="Times New Roman" w:cs="Times New Roman"/>
                <w:sz w:val="20"/>
                <w:szCs w:val="20"/>
                <w:lang w:val="en-US"/>
              </w:rPr>
              <w:fldChar w:fldCharType="end"/>
            </w:r>
          </w:p>
          <w:p w14:paraId="0C8AC54B" w14:textId="77777777" w:rsidR="00206DA8" w:rsidRPr="007B6573" w:rsidRDefault="00206DA8" w:rsidP="00256292">
            <w:pPr>
              <w:spacing w:after="0" w:line="276" w:lineRule="auto"/>
              <w:rPr>
                <w:rFonts w:ascii="Times New Roman" w:hAnsi="Times New Roman" w:cs="Times New Roman"/>
                <w:b/>
                <w:bCs/>
                <w:sz w:val="20"/>
                <w:szCs w:val="20"/>
                <w:lang w:val="en-US"/>
              </w:rPr>
            </w:pPr>
            <w:r w:rsidRPr="007B6573">
              <w:rPr>
                <w:rFonts w:ascii="Times New Roman" w:hAnsi="Times New Roman" w:cs="Times New Roman"/>
                <w:b/>
                <w:bCs/>
                <w:sz w:val="20"/>
                <w:szCs w:val="20"/>
                <w:lang w:val="kk-KZ"/>
              </w:rPr>
              <w:t>Директор</w:t>
            </w:r>
          </w:p>
          <w:p w14:paraId="42BF847F" w14:textId="77777777" w:rsidR="00206DA8" w:rsidRPr="007B6573" w:rsidRDefault="00206DA8" w:rsidP="00256292">
            <w:pPr>
              <w:spacing w:after="0" w:line="276" w:lineRule="auto"/>
              <w:rPr>
                <w:rFonts w:ascii="Times New Roman" w:hAnsi="Times New Roman" w:cs="Times New Roman"/>
                <w:b/>
                <w:bCs/>
                <w:sz w:val="20"/>
                <w:szCs w:val="20"/>
                <w:lang w:val="en-US"/>
              </w:rPr>
            </w:pPr>
          </w:p>
          <w:p w14:paraId="52C5E3B7" w14:textId="7AE237D9" w:rsidR="00206DA8" w:rsidRPr="00F80F5A" w:rsidRDefault="00206DA8" w:rsidP="00F80F5A">
            <w:pPr>
              <w:spacing w:after="0" w:line="276" w:lineRule="auto"/>
              <w:rPr>
                <w:rFonts w:ascii="Times New Roman" w:hAnsi="Times New Roman" w:cs="Times New Roman"/>
                <w:b/>
                <w:bCs/>
                <w:sz w:val="20"/>
                <w:szCs w:val="20"/>
              </w:rPr>
            </w:pPr>
            <w:r w:rsidRPr="007B6573">
              <w:rPr>
                <w:rFonts w:ascii="Times New Roman" w:hAnsi="Times New Roman" w:cs="Times New Roman"/>
                <w:b/>
                <w:bCs/>
                <w:sz w:val="20"/>
                <w:szCs w:val="20"/>
              </w:rPr>
              <w:t xml:space="preserve">___________________ </w:t>
            </w:r>
            <w:proofErr w:type="spellStart"/>
            <w:r w:rsidRPr="007B6573">
              <w:rPr>
                <w:rFonts w:ascii="Times New Roman" w:hAnsi="Times New Roman" w:cs="Times New Roman"/>
                <w:b/>
                <w:bCs/>
                <w:sz w:val="20"/>
                <w:szCs w:val="20"/>
              </w:rPr>
              <w:t>Байсеркина</w:t>
            </w:r>
            <w:proofErr w:type="spellEnd"/>
            <w:r w:rsidRPr="007B6573">
              <w:rPr>
                <w:rFonts w:ascii="Times New Roman" w:hAnsi="Times New Roman" w:cs="Times New Roman"/>
                <w:b/>
                <w:bCs/>
                <w:sz w:val="20"/>
                <w:szCs w:val="20"/>
              </w:rPr>
              <w:t xml:space="preserve"> Д.С.</w:t>
            </w:r>
          </w:p>
          <w:p w14:paraId="0CBDC677" w14:textId="77777777" w:rsidR="00206DA8" w:rsidRPr="007B6573" w:rsidRDefault="00206DA8" w:rsidP="00256292">
            <w:pPr>
              <w:pStyle w:val="a5"/>
              <w:spacing w:after="0" w:line="276" w:lineRule="auto"/>
              <w:rPr>
                <w:b/>
                <w:sz w:val="20"/>
                <w:szCs w:val="20"/>
              </w:rPr>
            </w:pPr>
            <w:r w:rsidRPr="007B6573">
              <w:rPr>
                <w:b/>
                <w:sz w:val="20"/>
                <w:szCs w:val="20"/>
              </w:rPr>
              <w:t>Поставщик:</w:t>
            </w:r>
          </w:p>
          <w:p w14:paraId="53C459DF"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_____________________</w:t>
            </w:r>
          </w:p>
          <w:p w14:paraId="41A616D4"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БИН</w:t>
            </w:r>
          </w:p>
          <w:p w14:paraId="0C6CA493"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Юридический адрес:</w:t>
            </w:r>
          </w:p>
          <w:p w14:paraId="2A940F0F"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Банковские реквизиты</w:t>
            </w:r>
          </w:p>
          <w:p w14:paraId="373A94AD"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Телефон, e-</w:t>
            </w:r>
            <w:proofErr w:type="spellStart"/>
            <w:r w:rsidRPr="007B6573">
              <w:rPr>
                <w:rFonts w:ascii="Times New Roman" w:hAnsi="Times New Roman" w:cs="Times New Roman"/>
                <w:sz w:val="20"/>
                <w:szCs w:val="20"/>
              </w:rPr>
              <w:t>mail</w:t>
            </w:r>
            <w:proofErr w:type="spellEnd"/>
          </w:p>
          <w:p w14:paraId="311F4415"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Должность ____________________</w:t>
            </w:r>
          </w:p>
          <w:p w14:paraId="0BBB818E"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Подпись, Ф.И.О. (при его наличии)</w:t>
            </w:r>
          </w:p>
          <w:p w14:paraId="0803443B" w14:textId="5DF1439B" w:rsidR="00206DA8" w:rsidRPr="007B6573" w:rsidRDefault="00717E80" w:rsidP="00256292">
            <w:pPr>
              <w:spacing w:after="0" w:line="276" w:lineRule="auto"/>
              <w:contextualSpacing/>
              <w:rPr>
                <w:rFonts w:ascii="Times New Roman" w:hAnsi="Times New Roman" w:cs="Times New Roman"/>
                <w:b/>
                <w:sz w:val="20"/>
                <w:szCs w:val="20"/>
              </w:rPr>
            </w:pPr>
            <w:r w:rsidRPr="007B6573">
              <w:rPr>
                <w:rFonts w:ascii="Times New Roman" w:hAnsi="Times New Roman" w:cs="Times New Roman"/>
                <w:sz w:val="20"/>
                <w:szCs w:val="20"/>
              </w:rPr>
              <w:t>Печать (при наличии)</w:t>
            </w:r>
            <w:bookmarkEnd w:id="100"/>
          </w:p>
        </w:tc>
      </w:tr>
    </w:tbl>
    <w:p w14:paraId="148DFEF5" w14:textId="77777777" w:rsidR="00206DA8" w:rsidRPr="00F60637" w:rsidRDefault="00206DA8" w:rsidP="00206DA8">
      <w:pPr>
        <w:pStyle w:val="a5"/>
        <w:jc w:val="right"/>
        <w:rPr>
          <w:i/>
          <w:sz w:val="21"/>
          <w:szCs w:val="21"/>
          <w:lang w:val="kk-KZ"/>
        </w:rPr>
      </w:pPr>
    </w:p>
    <w:p w14:paraId="16916AEB" w14:textId="33B529A1" w:rsidR="00206DA8" w:rsidRDefault="00206DA8" w:rsidP="00114E2F">
      <w:pPr>
        <w:pStyle w:val="a5"/>
        <w:spacing w:after="0"/>
        <w:jc w:val="both"/>
        <w:rPr>
          <w:color w:val="000000"/>
          <w:sz w:val="28"/>
          <w:szCs w:val="28"/>
        </w:rPr>
      </w:pPr>
    </w:p>
    <w:p w14:paraId="480AD895" w14:textId="1F43FB91" w:rsidR="00206DA8" w:rsidRDefault="00206DA8" w:rsidP="00114E2F">
      <w:pPr>
        <w:pStyle w:val="a5"/>
        <w:spacing w:after="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06DA8" w:rsidRPr="00F17CEE" w14:paraId="5C5B205A" w14:textId="77777777" w:rsidTr="00206DA8">
        <w:trPr>
          <w:trHeight w:val="1692"/>
        </w:trPr>
        <w:tc>
          <w:tcPr>
            <w:tcW w:w="5069" w:type="dxa"/>
            <w:shd w:val="clear" w:color="auto" w:fill="auto"/>
          </w:tcPr>
          <w:p w14:paraId="69D3F823" w14:textId="31C8A3D5" w:rsidR="00206DA8" w:rsidRPr="00AD1972" w:rsidRDefault="00206DA8" w:rsidP="00AD1972">
            <w:pPr>
              <w:spacing w:after="0"/>
              <w:jc w:val="right"/>
              <w:rPr>
                <w:rFonts w:ascii="Times New Roman" w:hAnsi="Times New Roman"/>
                <w:color w:val="000000"/>
                <w:sz w:val="20"/>
                <w:szCs w:val="20"/>
                <w:lang w:val="kk-KZ"/>
              </w:rPr>
            </w:pPr>
            <w:r w:rsidRPr="00206DA8">
              <w:rPr>
                <w:rFonts w:ascii="Times New Roman" w:hAnsi="Times New Roman"/>
                <w:color w:val="000000"/>
                <w:sz w:val="20"/>
                <w:szCs w:val="20"/>
                <w:lang w:val="kk-KZ"/>
              </w:rPr>
              <w:t>Стандартты сатып алу шартына қосымша (тұтынушы мен жеткізушілер арасындағы)</w:t>
            </w:r>
            <w:r w:rsidRPr="00EC3EBD">
              <w:rPr>
                <w:rFonts w:ascii="Times New Roman" w:hAnsi="Times New Roman"/>
                <w:color w:val="000000"/>
                <w:sz w:val="20"/>
                <w:szCs w:val="20"/>
                <w:lang w:val="kk-KZ"/>
              </w:rPr>
              <w:t xml:space="preserve">    </w:t>
            </w:r>
          </w:p>
          <w:p w14:paraId="03E34A09" w14:textId="77777777" w:rsidR="00206DA8" w:rsidRPr="00206DA8" w:rsidRDefault="00206DA8" w:rsidP="00A73A22">
            <w:pPr>
              <w:spacing w:after="0"/>
              <w:rPr>
                <w:rFonts w:ascii="Times New Roman" w:hAnsi="Times New Roman"/>
                <w:sz w:val="20"/>
                <w:szCs w:val="20"/>
                <w:lang w:val="kk-KZ"/>
              </w:rPr>
            </w:pPr>
            <w:bookmarkStart w:id="101" w:name="z980"/>
            <w:r w:rsidRPr="00EC3EBD">
              <w:rPr>
                <w:rFonts w:ascii="Times New Roman" w:hAnsi="Times New Roman"/>
                <w:b/>
                <w:color w:val="000000"/>
                <w:sz w:val="20"/>
                <w:szCs w:val="20"/>
                <w:lang w:val="kk-KZ"/>
              </w:rPr>
              <w:t xml:space="preserve"> </w:t>
            </w:r>
            <w:r w:rsidRPr="00206DA8">
              <w:rPr>
                <w:rFonts w:ascii="Times New Roman" w:hAnsi="Times New Roman"/>
                <w:b/>
                <w:color w:val="000000"/>
                <w:sz w:val="20"/>
                <w:szCs w:val="20"/>
                <w:lang w:val="kk-KZ"/>
              </w:rPr>
              <w:t>Сыбайлас жемқорлыққа қарсы талаптар</w:t>
            </w:r>
          </w:p>
          <w:p w14:paraId="419BDD4A" w14:textId="77777777" w:rsidR="00206DA8" w:rsidRPr="00206DA8" w:rsidRDefault="00206DA8" w:rsidP="00A73A22">
            <w:pPr>
              <w:spacing w:after="0"/>
              <w:jc w:val="both"/>
              <w:rPr>
                <w:rFonts w:ascii="Times New Roman" w:hAnsi="Times New Roman"/>
                <w:sz w:val="20"/>
                <w:szCs w:val="20"/>
                <w:lang w:val="kk-KZ"/>
              </w:rPr>
            </w:pPr>
            <w:bookmarkStart w:id="102" w:name="z981"/>
            <w:bookmarkEnd w:id="101"/>
            <w:r w:rsidRPr="00206DA8">
              <w:rPr>
                <w:rFonts w:ascii="Times New Roman" w:hAnsi="Times New Roman"/>
                <w:color w:val="000000"/>
                <w:sz w:val="20"/>
                <w:szCs w:val="20"/>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13852532" w14:textId="77777777" w:rsidR="00206DA8" w:rsidRPr="00206DA8" w:rsidRDefault="00206DA8" w:rsidP="00A73A22">
            <w:pPr>
              <w:spacing w:after="0"/>
              <w:jc w:val="both"/>
              <w:rPr>
                <w:rFonts w:ascii="Times New Roman" w:hAnsi="Times New Roman"/>
                <w:sz w:val="20"/>
                <w:szCs w:val="20"/>
                <w:lang w:val="kk-KZ"/>
              </w:rPr>
            </w:pPr>
            <w:bookmarkStart w:id="103" w:name="z982"/>
            <w:bookmarkEnd w:id="102"/>
            <w:r w:rsidRPr="00206DA8">
              <w:rPr>
                <w:rFonts w:ascii="Times New Roman" w:hAnsi="Times New Roman"/>
                <w:color w:val="000000"/>
                <w:sz w:val="20"/>
                <w:szCs w:val="20"/>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75F0A350" w14:textId="77777777" w:rsidR="00206DA8" w:rsidRPr="00206DA8" w:rsidRDefault="00206DA8" w:rsidP="00A73A22">
            <w:pPr>
              <w:spacing w:after="0"/>
              <w:jc w:val="both"/>
              <w:rPr>
                <w:rFonts w:ascii="Times New Roman" w:hAnsi="Times New Roman"/>
                <w:sz w:val="20"/>
                <w:szCs w:val="20"/>
                <w:lang w:val="kk-KZ"/>
              </w:rPr>
            </w:pPr>
            <w:bookmarkStart w:id="104" w:name="z983"/>
            <w:bookmarkEnd w:id="103"/>
            <w:r w:rsidRPr="00206DA8">
              <w:rPr>
                <w:rFonts w:ascii="Times New Roman" w:hAnsi="Times New Roman"/>
                <w:color w:val="000000"/>
                <w:sz w:val="20"/>
                <w:szCs w:val="20"/>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2BB61E16" w14:textId="77777777" w:rsidR="00206DA8" w:rsidRPr="00206DA8" w:rsidRDefault="00206DA8" w:rsidP="00A73A22">
            <w:pPr>
              <w:spacing w:after="0"/>
              <w:jc w:val="both"/>
              <w:rPr>
                <w:rFonts w:ascii="Times New Roman" w:hAnsi="Times New Roman"/>
                <w:sz w:val="20"/>
                <w:szCs w:val="20"/>
                <w:lang w:val="kk-KZ"/>
              </w:rPr>
            </w:pPr>
            <w:bookmarkStart w:id="105" w:name="z984"/>
            <w:bookmarkEnd w:id="104"/>
            <w:r w:rsidRPr="00206DA8">
              <w:rPr>
                <w:rFonts w:ascii="Times New Roman" w:hAnsi="Times New Roman"/>
                <w:color w:val="000000"/>
                <w:sz w:val="20"/>
                <w:szCs w:val="20"/>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72B107B8" w14:textId="77777777" w:rsidR="00250AA7" w:rsidRDefault="00206DA8" w:rsidP="00A73A22">
            <w:pPr>
              <w:spacing w:after="0"/>
              <w:jc w:val="both"/>
              <w:rPr>
                <w:rFonts w:ascii="Times New Roman" w:hAnsi="Times New Roman"/>
                <w:color w:val="000000"/>
                <w:sz w:val="20"/>
                <w:szCs w:val="20"/>
                <w:lang w:val="kk-KZ"/>
              </w:rPr>
            </w:pPr>
            <w:bookmarkStart w:id="106" w:name="z985"/>
            <w:bookmarkEnd w:id="105"/>
            <w:r w:rsidRPr="00206DA8">
              <w:rPr>
                <w:rFonts w:ascii="Times New Roman" w:hAnsi="Times New Roman"/>
                <w:color w:val="000000"/>
                <w:sz w:val="20"/>
                <w:szCs w:val="20"/>
                <w:lang w:val="kk-KZ"/>
              </w:rPr>
              <w:t xml:space="preserve">       5. </w:t>
            </w:r>
            <w:r w:rsidR="00250AA7" w:rsidRPr="00250AA7">
              <w:rPr>
                <w:rFonts w:ascii="Times New Roman" w:hAnsi="Times New Roman"/>
                <w:color w:val="000000"/>
                <w:sz w:val="20"/>
                <w:szCs w:val="20"/>
                <w:lang w:val="kk-KZ"/>
              </w:rPr>
              <w:t xml:space="preserve">Тарапта қандай да бір Сыбайлас жемқорлыққа қарсы шарттардың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басшыны және </w:t>
            </w:r>
            <w:r w:rsidR="00250AA7" w:rsidRPr="00250AA7">
              <w:rPr>
                <w:rFonts w:ascii="Times New Roman" w:hAnsi="Times New Roman"/>
                <w:color w:val="000000"/>
                <w:sz w:val="20"/>
                <w:szCs w:val="20"/>
                <w:lang w:val="kk-KZ"/>
              </w:rPr>
              <w:lastRenderedPageBreak/>
              <w:t>(немесе) мемлекеттік органның не қызметкері болып табылатын ұйымның басшылығын және (немесе) 1-тармаққа сәйкес уәкілетті мемлекеттік органдарды хабардар етеді "сыбайлас жемқорлыққа қарсы іс-қимыл туралы"Қазақстан Республикасы Заңының 24-бабы.</w:t>
            </w:r>
            <w:bookmarkStart w:id="107" w:name="z986"/>
            <w:bookmarkEnd w:id="106"/>
          </w:p>
          <w:p w14:paraId="6A2E1E2F" w14:textId="77777777" w:rsidR="00B256CF" w:rsidRDefault="00B256CF" w:rsidP="00A73A22">
            <w:pPr>
              <w:spacing w:after="0"/>
              <w:jc w:val="both"/>
              <w:rPr>
                <w:rFonts w:ascii="Times New Roman" w:hAnsi="Times New Roman"/>
                <w:color w:val="000000"/>
                <w:sz w:val="20"/>
                <w:szCs w:val="20"/>
                <w:lang w:val="kk-KZ"/>
              </w:rPr>
            </w:pPr>
          </w:p>
          <w:p w14:paraId="6BA70ECC" w14:textId="0C82082C" w:rsidR="00206DA8" w:rsidRPr="00206DA8" w:rsidRDefault="00206DA8" w:rsidP="00A73A22">
            <w:pPr>
              <w:spacing w:after="0"/>
              <w:jc w:val="both"/>
              <w:rPr>
                <w:rFonts w:ascii="Times New Roman" w:hAnsi="Times New Roman"/>
                <w:sz w:val="20"/>
                <w:szCs w:val="20"/>
                <w:lang w:val="kk-KZ"/>
              </w:rPr>
            </w:pPr>
            <w:r w:rsidRPr="00206DA8">
              <w:rPr>
                <w:rFonts w:ascii="Times New Roman" w:hAnsi="Times New Roman"/>
                <w:color w:val="000000"/>
                <w:sz w:val="20"/>
                <w:szCs w:val="20"/>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02EFA146" w14:textId="77777777" w:rsidR="00206DA8" w:rsidRPr="00206DA8" w:rsidRDefault="00206DA8" w:rsidP="00A73A22">
            <w:pPr>
              <w:spacing w:after="0"/>
              <w:jc w:val="both"/>
              <w:rPr>
                <w:rFonts w:ascii="Times New Roman" w:hAnsi="Times New Roman"/>
                <w:sz w:val="20"/>
                <w:szCs w:val="20"/>
                <w:lang w:val="kk-KZ"/>
              </w:rPr>
            </w:pPr>
            <w:bookmarkStart w:id="108" w:name="z987"/>
            <w:bookmarkEnd w:id="107"/>
            <w:r w:rsidRPr="00206DA8">
              <w:rPr>
                <w:rFonts w:ascii="Times New Roman" w:hAnsi="Times New Roman"/>
                <w:color w:val="000000"/>
                <w:sz w:val="20"/>
                <w:szCs w:val="20"/>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3E0AA2F7" w14:textId="77777777" w:rsidR="00206DA8" w:rsidRPr="00206DA8" w:rsidRDefault="00206DA8" w:rsidP="00A73A22">
            <w:pPr>
              <w:spacing w:after="0"/>
              <w:jc w:val="both"/>
              <w:rPr>
                <w:rFonts w:ascii="Times New Roman" w:hAnsi="Times New Roman"/>
                <w:color w:val="000000"/>
                <w:sz w:val="20"/>
                <w:szCs w:val="20"/>
                <w:lang w:val="kk-KZ"/>
              </w:rPr>
            </w:pPr>
            <w:bookmarkStart w:id="109" w:name="z988"/>
            <w:bookmarkEnd w:id="108"/>
            <w:r w:rsidRPr="00206DA8">
              <w:rPr>
                <w:rFonts w:ascii="Times New Roman" w:hAnsi="Times New Roman"/>
                <w:color w:val="000000"/>
                <w:sz w:val="20"/>
                <w:szCs w:val="20"/>
                <w:lang w:val="kk-KZ"/>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bookmarkEnd w:id="109"/>
          </w:p>
          <w:p w14:paraId="391AC1D6" w14:textId="77777777" w:rsidR="00206DA8" w:rsidRPr="00206DA8" w:rsidRDefault="00206DA8" w:rsidP="00A73A22">
            <w:pPr>
              <w:spacing w:after="0"/>
              <w:jc w:val="both"/>
              <w:rPr>
                <w:rFonts w:ascii="Times New Roman" w:hAnsi="Times New Roman"/>
                <w:sz w:val="20"/>
                <w:szCs w:val="20"/>
                <w:lang w:val="kk-KZ"/>
              </w:rPr>
            </w:pPr>
          </w:p>
          <w:p w14:paraId="528B12FF" w14:textId="77777777" w:rsidR="00206DA8" w:rsidRPr="00F17CEE" w:rsidRDefault="00206DA8" w:rsidP="00A73A22">
            <w:pPr>
              <w:pStyle w:val="a5"/>
              <w:rPr>
                <w:b/>
                <w:sz w:val="20"/>
                <w:szCs w:val="20"/>
                <w:lang w:val="kk-KZ"/>
              </w:rPr>
            </w:pPr>
            <w:r w:rsidRPr="00F17CEE">
              <w:rPr>
                <w:b/>
                <w:sz w:val="20"/>
                <w:szCs w:val="20"/>
                <w:lang w:val="kk-KZ"/>
              </w:rPr>
              <w:t>Тапсырыс беруші:</w:t>
            </w:r>
          </w:p>
          <w:p w14:paraId="3C649BD3" w14:textId="77777777" w:rsidR="00206DA8" w:rsidRPr="00EA7C8C" w:rsidRDefault="00206DA8" w:rsidP="00A73A22">
            <w:pPr>
              <w:pStyle w:val="a5"/>
              <w:rPr>
                <w:b/>
                <w:sz w:val="20"/>
                <w:szCs w:val="20"/>
                <w:lang w:val="kk-KZ"/>
              </w:rPr>
            </w:pPr>
            <w:r>
              <w:rPr>
                <w:b/>
                <w:color w:val="000000"/>
                <w:kern w:val="24"/>
                <w:sz w:val="20"/>
                <w:szCs w:val="20"/>
                <w:lang w:val="kk-KZ"/>
              </w:rPr>
              <w:t>Астаны</w:t>
            </w:r>
            <w:r w:rsidRPr="00EA7C8C">
              <w:rPr>
                <w:b/>
                <w:sz w:val="20"/>
                <w:szCs w:val="20"/>
                <w:lang w:val="kk-KZ"/>
              </w:rPr>
              <w:t xml:space="preserve"> қаласы әкімдігінің ШЖҚ «№6 қалалық емхана» МКК</w:t>
            </w:r>
          </w:p>
          <w:p w14:paraId="22743A5C" w14:textId="77777777" w:rsidR="00B2257D" w:rsidRPr="0049446E" w:rsidRDefault="00B2257D" w:rsidP="00B2257D">
            <w:pPr>
              <w:spacing w:after="0" w:line="276" w:lineRule="auto"/>
              <w:contextualSpacing/>
              <w:rPr>
                <w:rFonts w:ascii="Times New Roman" w:hAnsi="Times New Roman"/>
                <w:sz w:val="20"/>
                <w:szCs w:val="20"/>
                <w:lang w:val="kk-KZ"/>
              </w:rPr>
            </w:pPr>
            <w:r w:rsidRPr="0049446E">
              <w:rPr>
                <w:rFonts w:ascii="Times New Roman" w:hAnsi="Times New Roman"/>
                <w:sz w:val="20"/>
                <w:szCs w:val="20"/>
                <w:lang w:val="kk-KZ"/>
              </w:rPr>
              <w:t>БСН 130 840 022 632</w:t>
            </w:r>
          </w:p>
          <w:p w14:paraId="5FEFA932" w14:textId="77777777" w:rsidR="00B2257D" w:rsidRPr="0049446E" w:rsidRDefault="00B2257D" w:rsidP="00B2257D">
            <w:pPr>
              <w:spacing w:after="0" w:line="276" w:lineRule="auto"/>
              <w:contextualSpacing/>
              <w:rPr>
                <w:rFonts w:ascii="Times New Roman" w:hAnsi="Times New Roman"/>
                <w:sz w:val="20"/>
                <w:szCs w:val="20"/>
                <w:lang w:val="kk-KZ"/>
              </w:rPr>
            </w:pPr>
            <w:r w:rsidRPr="0049446E">
              <w:rPr>
                <w:rFonts w:ascii="Times New Roman" w:hAnsi="Times New Roman"/>
                <w:sz w:val="20"/>
                <w:szCs w:val="20"/>
                <w:lang w:val="kk-KZ"/>
              </w:rPr>
              <w:t xml:space="preserve">Заңды мекенжайы: Қазақстан Республикасы, </w:t>
            </w:r>
            <w:r w:rsidRPr="0049446E">
              <w:rPr>
                <w:rFonts w:ascii="Times New Roman" w:hAnsi="Times New Roman"/>
                <w:color w:val="000000"/>
                <w:kern w:val="24"/>
                <w:sz w:val="20"/>
                <w:szCs w:val="20"/>
                <w:lang w:val="kk-KZ" w:eastAsia="ru-RU"/>
              </w:rPr>
              <w:t>Астана</w:t>
            </w:r>
            <w:r w:rsidRPr="0049446E">
              <w:rPr>
                <w:rFonts w:ascii="Times New Roman" w:hAnsi="Times New Roman"/>
                <w:sz w:val="20"/>
                <w:szCs w:val="20"/>
                <w:lang w:val="kk-KZ"/>
              </w:rPr>
              <w:t xml:space="preserve"> қаласы,  Аманат к-сі, 3, пошта индексі: </w:t>
            </w:r>
            <w:r w:rsidRPr="0049446E">
              <w:rPr>
                <w:rFonts w:ascii="Times New Roman" w:hAnsi="Times New Roman"/>
                <w:color w:val="000000"/>
                <w:kern w:val="24"/>
                <w:sz w:val="20"/>
                <w:szCs w:val="20"/>
                <w:lang w:val="kk-KZ" w:eastAsia="ru-RU"/>
              </w:rPr>
              <w:t>010000</w:t>
            </w:r>
          </w:p>
          <w:p w14:paraId="083AD1D6" w14:textId="77777777" w:rsidR="00B2257D" w:rsidRDefault="00B2257D" w:rsidP="00B2257D">
            <w:pPr>
              <w:spacing w:after="0" w:line="276" w:lineRule="auto"/>
              <w:jc w:val="both"/>
              <w:rPr>
                <w:rFonts w:ascii="Times New Roman" w:hAnsi="Times New Roman" w:cs="Times New Roman"/>
                <w:bCs/>
                <w:sz w:val="20"/>
                <w:szCs w:val="20"/>
                <w:lang w:val="kk-KZ"/>
              </w:rPr>
            </w:pPr>
            <w:r w:rsidRPr="0049446E">
              <w:rPr>
                <w:rFonts w:ascii="Times New Roman" w:hAnsi="Times New Roman"/>
                <w:sz w:val="20"/>
                <w:szCs w:val="20"/>
                <w:lang w:val="kk-KZ"/>
              </w:rPr>
              <w:t xml:space="preserve">ЖСК </w:t>
            </w:r>
            <w:r w:rsidRPr="0049446E">
              <w:rPr>
                <w:rFonts w:ascii="Times New Roman" w:hAnsi="Times New Roman"/>
                <w:sz w:val="20"/>
                <w:szCs w:val="20"/>
                <w:lang w:val="de-DE"/>
              </w:rPr>
              <w:t>KZ</w:t>
            </w:r>
            <w:r w:rsidRPr="009E145A">
              <w:rPr>
                <w:rFonts w:ascii="Times New Roman" w:hAnsi="Times New Roman"/>
                <w:sz w:val="20"/>
                <w:szCs w:val="20"/>
                <w:lang w:val="kk-KZ"/>
              </w:rPr>
              <w:t xml:space="preserve"> </w:t>
            </w:r>
            <w:r>
              <w:rPr>
                <w:rFonts w:ascii="Times New Roman" w:hAnsi="Times New Roman" w:cs="Times New Roman"/>
                <w:bCs/>
                <w:sz w:val="20"/>
                <w:szCs w:val="20"/>
                <w:lang w:val="kk-KZ"/>
              </w:rPr>
              <w:t>39601А871012096601</w:t>
            </w:r>
          </w:p>
          <w:p w14:paraId="5390BD15" w14:textId="77777777" w:rsidR="00B2257D" w:rsidRPr="0049446E" w:rsidRDefault="00B2257D" w:rsidP="00B2257D">
            <w:pPr>
              <w:spacing w:after="0" w:line="276" w:lineRule="auto"/>
              <w:jc w:val="both"/>
              <w:rPr>
                <w:rFonts w:ascii="Times New Roman" w:hAnsi="Times New Roman"/>
                <w:sz w:val="20"/>
                <w:szCs w:val="20"/>
                <w:lang w:val="kk-KZ"/>
              </w:rPr>
            </w:pPr>
            <w:r w:rsidRPr="0049446E">
              <w:rPr>
                <w:rFonts w:ascii="Times New Roman" w:hAnsi="Times New Roman"/>
                <w:sz w:val="20"/>
                <w:szCs w:val="20"/>
                <w:lang w:val="kk-KZ"/>
              </w:rPr>
              <w:t xml:space="preserve">БСК </w:t>
            </w:r>
            <w:r w:rsidRPr="009E145A">
              <w:rPr>
                <w:rFonts w:ascii="Times New Roman" w:hAnsi="Times New Roman" w:cs="Times New Roman"/>
                <w:bCs/>
                <w:sz w:val="20"/>
                <w:szCs w:val="20"/>
                <w:lang w:val="kk-KZ"/>
              </w:rPr>
              <w:t>HSBKKZKX</w:t>
            </w:r>
          </w:p>
          <w:p w14:paraId="72B2AD43" w14:textId="77777777" w:rsidR="00B2257D" w:rsidRDefault="00B2257D" w:rsidP="00B2257D">
            <w:pPr>
              <w:spacing w:after="0" w:line="276" w:lineRule="auto"/>
              <w:contextualSpacing/>
              <w:rPr>
                <w:rFonts w:ascii="Times New Roman" w:hAnsi="Times New Roman"/>
                <w:sz w:val="20"/>
                <w:szCs w:val="20"/>
                <w:lang w:val="kk-KZ"/>
              </w:rPr>
            </w:pPr>
            <w:r w:rsidRPr="009E145A">
              <w:rPr>
                <w:rFonts w:ascii="Times New Roman" w:hAnsi="Times New Roman"/>
                <w:sz w:val="20"/>
                <w:szCs w:val="20"/>
                <w:lang w:val="kk-KZ"/>
              </w:rPr>
              <w:t>"Қазақстан Халық Банкі" АҚ</w:t>
            </w:r>
          </w:p>
          <w:p w14:paraId="4BADCCFD" w14:textId="77777777" w:rsidR="00B2257D" w:rsidRPr="0049446E" w:rsidRDefault="00B2257D" w:rsidP="00B2257D">
            <w:pPr>
              <w:spacing w:after="0" w:line="276" w:lineRule="auto"/>
              <w:contextualSpacing/>
              <w:rPr>
                <w:rFonts w:ascii="Times New Roman" w:hAnsi="Times New Roman"/>
                <w:sz w:val="20"/>
                <w:szCs w:val="20"/>
                <w:lang w:val="kk-KZ"/>
              </w:rPr>
            </w:pPr>
            <w:r w:rsidRPr="0049446E">
              <w:rPr>
                <w:rFonts w:ascii="Times New Roman" w:hAnsi="Times New Roman"/>
                <w:sz w:val="20"/>
                <w:szCs w:val="20"/>
              </w:rPr>
              <w:t>Тел</w:t>
            </w:r>
            <w:r w:rsidRPr="0049446E">
              <w:rPr>
                <w:rFonts w:ascii="Times New Roman" w:hAnsi="Times New Roman"/>
                <w:sz w:val="20"/>
                <w:szCs w:val="20"/>
                <w:lang w:val="en-US"/>
              </w:rPr>
              <w:t>.: 8-7172-48-61-70</w:t>
            </w:r>
          </w:p>
          <w:p w14:paraId="659DE43E" w14:textId="77777777" w:rsidR="00B2257D" w:rsidRPr="0049446E" w:rsidRDefault="00B2257D" w:rsidP="00B2257D">
            <w:pPr>
              <w:spacing w:after="0" w:line="276" w:lineRule="auto"/>
              <w:jc w:val="both"/>
              <w:rPr>
                <w:rFonts w:ascii="Times New Roman" w:hAnsi="Times New Roman" w:cs="Times New Roman"/>
                <w:sz w:val="20"/>
                <w:szCs w:val="20"/>
                <w:lang w:val="kk-KZ"/>
              </w:rPr>
            </w:pPr>
            <w:r w:rsidRPr="0049446E">
              <w:rPr>
                <w:rFonts w:ascii="Times New Roman" w:hAnsi="Times New Roman"/>
                <w:sz w:val="20"/>
                <w:szCs w:val="20"/>
                <w:lang w:val="kk-KZ"/>
              </w:rPr>
              <w:t>E-</w:t>
            </w:r>
            <w:r w:rsidRPr="0049446E">
              <w:rPr>
                <w:rFonts w:ascii="Times New Roman" w:hAnsi="Times New Roman" w:cs="Times New Roman"/>
                <w:sz w:val="20"/>
                <w:szCs w:val="20"/>
                <w:lang w:val="kk-KZ"/>
              </w:rPr>
              <w:t xml:space="preserve">mail: </w:t>
            </w:r>
            <w:hyperlink r:id="rId8" w:history="1">
              <w:r w:rsidRPr="0049446E">
                <w:rPr>
                  <w:rStyle w:val="ab"/>
                  <w:rFonts w:ascii="Times New Roman" w:hAnsi="Times New Roman" w:cs="Times New Roman"/>
                  <w:sz w:val="20"/>
                  <w:szCs w:val="20"/>
                  <w:lang w:val="kk-KZ"/>
                </w:rPr>
                <w:t>pol6astana@yandex.kz</w:t>
              </w:r>
            </w:hyperlink>
          </w:p>
          <w:p w14:paraId="754A12A9" w14:textId="77777777" w:rsidR="00B2257D" w:rsidRPr="0049446E" w:rsidRDefault="00B2257D" w:rsidP="00B2257D">
            <w:pPr>
              <w:spacing w:after="0" w:line="276" w:lineRule="auto"/>
              <w:rPr>
                <w:rFonts w:ascii="Times New Roman" w:hAnsi="Times New Roman" w:cs="Times New Roman"/>
                <w:b/>
                <w:bCs/>
                <w:sz w:val="20"/>
                <w:szCs w:val="20"/>
                <w:lang w:val="kk-KZ"/>
              </w:rPr>
            </w:pPr>
            <w:r w:rsidRPr="0049446E">
              <w:rPr>
                <w:rFonts w:ascii="Times New Roman" w:hAnsi="Times New Roman" w:cs="Times New Roman"/>
                <w:b/>
                <w:bCs/>
                <w:sz w:val="20"/>
                <w:szCs w:val="20"/>
                <w:lang w:val="kk-KZ"/>
              </w:rPr>
              <w:t>Директор</w:t>
            </w:r>
          </w:p>
          <w:p w14:paraId="35BACC11" w14:textId="77777777" w:rsidR="00B2257D" w:rsidRPr="0049446E" w:rsidRDefault="00B2257D" w:rsidP="00B2257D">
            <w:pPr>
              <w:spacing w:after="0" w:line="276" w:lineRule="auto"/>
              <w:rPr>
                <w:rFonts w:ascii="Times New Roman" w:hAnsi="Times New Roman" w:cs="Times New Roman"/>
                <w:b/>
                <w:bCs/>
                <w:sz w:val="20"/>
                <w:szCs w:val="20"/>
                <w:lang w:val="kk-KZ"/>
              </w:rPr>
            </w:pPr>
          </w:p>
          <w:p w14:paraId="45EFC94E" w14:textId="03A05E58" w:rsidR="00206DA8" w:rsidRPr="00E82D5D" w:rsidRDefault="00B2257D" w:rsidP="00E82D5D">
            <w:pPr>
              <w:spacing w:after="0" w:line="276" w:lineRule="auto"/>
              <w:rPr>
                <w:rFonts w:ascii="Times New Roman" w:hAnsi="Times New Roman" w:cs="Times New Roman"/>
                <w:b/>
                <w:bCs/>
                <w:sz w:val="20"/>
                <w:szCs w:val="20"/>
                <w:lang w:val="kk-KZ"/>
              </w:rPr>
            </w:pPr>
            <w:r w:rsidRPr="0049446E">
              <w:rPr>
                <w:rFonts w:ascii="Times New Roman" w:hAnsi="Times New Roman" w:cs="Times New Roman"/>
                <w:b/>
                <w:bCs/>
                <w:sz w:val="20"/>
                <w:szCs w:val="20"/>
                <w:lang w:val="kk-KZ"/>
              </w:rPr>
              <w:t xml:space="preserve">___________________ Д.С. Байсеркина </w:t>
            </w:r>
          </w:p>
          <w:p w14:paraId="20A096D5" w14:textId="77777777" w:rsidR="00434D69" w:rsidRPr="00B95578" w:rsidRDefault="00434D69" w:rsidP="00434D69">
            <w:pPr>
              <w:pStyle w:val="a5"/>
              <w:spacing w:after="0" w:line="276" w:lineRule="auto"/>
              <w:rPr>
                <w:b/>
                <w:sz w:val="20"/>
                <w:szCs w:val="20"/>
                <w:lang w:val="kk-KZ"/>
              </w:rPr>
            </w:pPr>
            <w:r w:rsidRPr="00B95578">
              <w:rPr>
                <w:b/>
                <w:sz w:val="20"/>
                <w:szCs w:val="20"/>
                <w:lang w:val="kk-KZ"/>
              </w:rPr>
              <w:t>Өнім беруші:</w:t>
            </w:r>
          </w:p>
          <w:p w14:paraId="4BC72ACA" w14:textId="77777777" w:rsidR="00434D69" w:rsidRPr="00846EBB" w:rsidRDefault="00434D69" w:rsidP="00434D69">
            <w:pPr>
              <w:spacing w:after="0"/>
              <w:contextualSpacing/>
              <w:rPr>
                <w:rFonts w:ascii="Times New Roman" w:hAnsi="Times New Roman"/>
                <w:sz w:val="20"/>
                <w:szCs w:val="20"/>
                <w:lang w:val="kk-KZ"/>
              </w:rPr>
            </w:pPr>
            <w:r w:rsidRPr="00B95578">
              <w:rPr>
                <w:color w:val="000000"/>
                <w:spacing w:val="2"/>
                <w:sz w:val="20"/>
                <w:szCs w:val="20"/>
                <w:shd w:val="clear" w:color="auto" w:fill="FFFFFF"/>
                <w:lang w:val="kk-KZ"/>
              </w:rPr>
              <w:t xml:space="preserve"> </w:t>
            </w:r>
            <w:r w:rsidRPr="00846EBB">
              <w:rPr>
                <w:rFonts w:ascii="Times New Roman" w:hAnsi="Times New Roman"/>
                <w:sz w:val="20"/>
                <w:szCs w:val="20"/>
                <w:lang w:val="kk-KZ"/>
              </w:rPr>
              <w:t>_____________________</w:t>
            </w:r>
          </w:p>
          <w:p w14:paraId="32C1772D"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БСН</w:t>
            </w:r>
          </w:p>
          <w:p w14:paraId="4305D37D"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Заңды мекенжайы:</w:t>
            </w:r>
          </w:p>
          <w:p w14:paraId="518F2997"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Банктік деректемелер</w:t>
            </w:r>
          </w:p>
          <w:p w14:paraId="7C3B751F"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Телефон, e-mail</w:t>
            </w:r>
          </w:p>
          <w:p w14:paraId="10091C5A"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Лауазымы _____________</w:t>
            </w:r>
          </w:p>
          <w:p w14:paraId="4891665C"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lastRenderedPageBreak/>
              <w:t>Қолы, Т.А.Ә. (бар болған жағдайда)</w:t>
            </w:r>
          </w:p>
          <w:p w14:paraId="40D521D1" w14:textId="0239B6A9" w:rsidR="00206DA8" w:rsidRPr="00434D69"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Мөрі (бар болған жағдайда</w:t>
            </w:r>
            <w:r>
              <w:rPr>
                <w:rFonts w:ascii="Times New Roman" w:hAnsi="Times New Roman"/>
                <w:sz w:val="20"/>
                <w:szCs w:val="20"/>
                <w:lang w:val="kk-KZ"/>
              </w:rPr>
              <w:t>)</w:t>
            </w:r>
          </w:p>
        </w:tc>
        <w:tc>
          <w:tcPr>
            <w:tcW w:w="5070"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5"/>
              <w:gridCol w:w="1368"/>
              <w:gridCol w:w="135"/>
            </w:tblGrid>
            <w:tr w:rsidR="00206DA8" w:rsidRPr="006E618E" w14:paraId="4CF1EDDC" w14:textId="77777777" w:rsidTr="00A73A22">
              <w:trPr>
                <w:gridAfter w:val="1"/>
                <w:wAfter w:w="97" w:type="dxa"/>
                <w:tblCellSpacing w:w="15" w:type="dxa"/>
              </w:trPr>
              <w:tc>
                <w:tcPr>
                  <w:tcW w:w="4667" w:type="dxa"/>
                  <w:gridSpan w:val="2"/>
                  <w:vAlign w:val="center"/>
                  <w:hideMark/>
                </w:tcPr>
                <w:p w14:paraId="6D9D772D" w14:textId="1E2CCDDC" w:rsidR="00206DA8" w:rsidRPr="00206DA8" w:rsidRDefault="00206DA8" w:rsidP="00206DA8">
                  <w:pPr>
                    <w:spacing w:after="0" w:line="240" w:lineRule="auto"/>
                    <w:contextualSpacing/>
                    <w:jc w:val="right"/>
                    <w:rPr>
                      <w:rFonts w:ascii="Times New Roman" w:hAnsi="Times New Roman"/>
                      <w:sz w:val="20"/>
                      <w:szCs w:val="20"/>
                    </w:rPr>
                  </w:pPr>
                  <w:r w:rsidRPr="00735FCE">
                    <w:rPr>
                      <w:rFonts w:ascii="Times New Roman" w:hAnsi="Times New Roman"/>
                      <w:sz w:val="20"/>
                      <w:szCs w:val="20"/>
                    </w:rPr>
                    <w:lastRenderedPageBreak/>
                    <w:t xml:space="preserve">Приложение </w:t>
                  </w:r>
                  <w:r>
                    <w:rPr>
                      <w:rFonts w:ascii="Times New Roman" w:hAnsi="Times New Roman"/>
                      <w:sz w:val="20"/>
                      <w:szCs w:val="20"/>
                    </w:rPr>
                    <w:t>к Типовому договору закупа (между Заказчиком и Поставщиков)</w:t>
                  </w:r>
                  <w:r>
                    <w:rPr>
                      <w:rFonts w:ascii="Times New Roman" w:hAnsi="Times New Roman"/>
                      <w:sz w:val="20"/>
                      <w:szCs w:val="20"/>
                      <w:lang w:val="kk-KZ"/>
                    </w:rPr>
                    <w:t xml:space="preserve"> </w:t>
                  </w:r>
                </w:p>
              </w:tc>
            </w:tr>
            <w:tr w:rsidR="00206DA8" w:rsidRPr="006E618E" w14:paraId="18D9CDC4" w14:textId="77777777" w:rsidTr="00A73A22">
              <w:trPr>
                <w:tblCellSpacing w:w="15" w:type="dxa"/>
              </w:trPr>
              <w:tc>
                <w:tcPr>
                  <w:tcW w:w="3213" w:type="dxa"/>
                  <w:vAlign w:val="center"/>
                  <w:hideMark/>
                </w:tcPr>
                <w:p w14:paraId="783EFC24" w14:textId="77777777" w:rsidR="00206DA8" w:rsidRPr="006E618E" w:rsidRDefault="00206DA8" w:rsidP="00A73A22">
                  <w:pPr>
                    <w:spacing w:after="0" w:line="240" w:lineRule="auto"/>
                    <w:jc w:val="center"/>
                    <w:rPr>
                      <w:rFonts w:ascii="Times New Roman" w:eastAsia="Times New Roman" w:hAnsi="Times New Roman"/>
                      <w:sz w:val="24"/>
                      <w:szCs w:val="24"/>
                      <w:lang w:eastAsia="ru-RU"/>
                    </w:rPr>
                  </w:pPr>
                </w:p>
              </w:tc>
              <w:tc>
                <w:tcPr>
                  <w:tcW w:w="1551" w:type="dxa"/>
                  <w:gridSpan w:val="2"/>
                  <w:vAlign w:val="center"/>
                  <w:hideMark/>
                </w:tcPr>
                <w:p w14:paraId="235BEE83" w14:textId="77777777" w:rsidR="00206DA8" w:rsidRPr="006E618E" w:rsidRDefault="00206DA8" w:rsidP="00A73A22">
                  <w:pPr>
                    <w:spacing w:after="0" w:line="240" w:lineRule="auto"/>
                    <w:jc w:val="center"/>
                    <w:rPr>
                      <w:rFonts w:ascii="Times New Roman" w:eastAsia="Times New Roman" w:hAnsi="Times New Roman"/>
                      <w:sz w:val="24"/>
                      <w:szCs w:val="24"/>
                      <w:lang w:eastAsia="ru-RU"/>
                    </w:rPr>
                  </w:pPr>
                  <w:bookmarkStart w:id="110" w:name="z321"/>
                  <w:bookmarkEnd w:id="110"/>
                </w:p>
              </w:tc>
            </w:tr>
          </w:tbl>
          <w:p w14:paraId="76B79830" w14:textId="77777777" w:rsidR="00206DA8" w:rsidRPr="00F17CEE" w:rsidRDefault="00206DA8" w:rsidP="00A73A22">
            <w:pPr>
              <w:spacing w:after="0"/>
              <w:rPr>
                <w:rFonts w:ascii="Times New Roman" w:hAnsi="Times New Roman"/>
                <w:sz w:val="20"/>
                <w:szCs w:val="20"/>
              </w:rPr>
            </w:pPr>
            <w:r w:rsidRPr="00F17CEE">
              <w:rPr>
                <w:rFonts w:ascii="Times New Roman" w:hAnsi="Times New Roman"/>
                <w:b/>
                <w:color w:val="000000"/>
                <w:sz w:val="20"/>
                <w:szCs w:val="20"/>
              </w:rPr>
              <w:t>Антикоррупционные требования</w:t>
            </w:r>
          </w:p>
          <w:p w14:paraId="1AD1C24F" w14:textId="2DD60121" w:rsidR="00206DA8" w:rsidRPr="00B256CF" w:rsidRDefault="00206DA8" w:rsidP="00B256CF">
            <w:pPr>
              <w:pStyle w:val="a7"/>
              <w:numPr>
                <w:ilvl w:val="0"/>
                <w:numId w:val="5"/>
              </w:numPr>
              <w:spacing w:after="0"/>
              <w:ind w:left="44" w:firstLine="376"/>
              <w:jc w:val="both"/>
              <w:rPr>
                <w:rFonts w:ascii="Times New Roman" w:hAnsi="Times New Roman"/>
                <w:color w:val="000000"/>
                <w:sz w:val="20"/>
                <w:szCs w:val="20"/>
              </w:rPr>
            </w:pPr>
            <w:bookmarkStart w:id="111" w:name="z323"/>
            <w:r w:rsidRPr="00B256CF">
              <w:rPr>
                <w:rFonts w:ascii="Times New Roman" w:hAnsi="Times New Roman"/>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642F252" w14:textId="70C71212" w:rsidR="00B256CF" w:rsidRPr="00B256CF" w:rsidRDefault="00B256CF" w:rsidP="00B256CF">
            <w:pPr>
              <w:pStyle w:val="a7"/>
              <w:spacing w:after="0"/>
              <w:ind w:left="185" w:firstLine="595"/>
              <w:jc w:val="both"/>
              <w:rPr>
                <w:rFonts w:ascii="Times New Roman" w:hAnsi="Times New Roman"/>
                <w:color w:val="000000"/>
                <w:sz w:val="20"/>
                <w:szCs w:val="20"/>
              </w:rPr>
            </w:pPr>
          </w:p>
          <w:p w14:paraId="7C1817CE" w14:textId="77777777" w:rsidR="00206DA8" w:rsidRDefault="00206DA8" w:rsidP="00A73A22">
            <w:pPr>
              <w:spacing w:after="0"/>
              <w:jc w:val="both"/>
              <w:rPr>
                <w:rFonts w:ascii="Times New Roman" w:hAnsi="Times New Roman"/>
                <w:color w:val="000000"/>
                <w:sz w:val="20"/>
                <w:szCs w:val="20"/>
              </w:rPr>
            </w:pPr>
            <w:bookmarkStart w:id="112" w:name="z324"/>
            <w:bookmarkEnd w:id="111"/>
            <w:r w:rsidRPr="00F17CEE">
              <w:rPr>
                <w:rFonts w:ascii="Times New Roman" w:hAnsi="Times New Roman"/>
                <w:color w:val="000000"/>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43562223" w14:textId="77777777" w:rsidR="00206DA8" w:rsidRDefault="00206DA8" w:rsidP="00A73A22">
            <w:pPr>
              <w:spacing w:after="0"/>
              <w:jc w:val="both"/>
              <w:rPr>
                <w:rFonts w:ascii="Times New Roman" w:hAnsi="Times New Roman"/>
                <w:color w:val="000000"/>
                <w:sz w:val="20"/>
                <w:szCs w:val="20"/>
              </w:rPr>
            </w:pPr>
            <w:bookmarkStart w:id="113" w:name="z325"/>
            <w:bookmarkEnd w:id="112"/>
          </w:p>
          <w:p w14:paraId="19E14CB3" w14:textId="709A8687" w:rsidR="00AC3EA9" w:rsidRPr="00250AA7" w:rsidRDefault="00206DA8" w:rsidP="00A73A22">
            <w:pPr>
              <w:spacing w:after="0"/>
              <w:jc w:val="both"/>
              <w:rPr>
                <w:rFonts w:ascii="Times New Roman" w:hAnsi="Times New Roman"/>
                <w:color w:val="000000"/>
                <w:sz w:val="20"/>
                <w:szCs w:val="20"/>
              </w:rPr>
            </w:pPr>
            <w:r w:rsidRPr="00F17CEE">
              <w:rPr>
                <w:rFonts w:ascii="Times New Roman" w:hAnsi="Times New Roman"/>
                <w:color w:val="000000"/>
                <w:sz w:val="20"/>
                <w:szCs w:val="20"/>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w:t>
            </w:r>
            <w:r w:rsidRPr="00250AA7">
              <w:rPr>
                <w:rFonts w:ascii="Times New Roman" w:hAnsi="Times New Roman"/>
                <w:color w:val="000000"/>
                <w:sz w:val="20"/>
                <w:szCs w:val="20"/>
              </w:rPr>
              <w:t>действий в пользу стимулирующей его Стороны.</w:t>
            </w:r>
          </w:p>
          <w:p w14:paraId="73198D9A" w14:textId="75120150" w:rsidR="00206DA8" w:rsidRPr="00250AA7" w:rsidRDefault="00206DA8" w:rsidP="00250AA7">
            <w:pPr>
              <w:spacing w:before="120" w:after="120"/>
              <w:jc w:val="both"/>
              <w:rPr>
                <w:sz w:val="20"/>
                <w:szCs w:val="20"/>
              </w:rPr>
            </w:pPr>
            <w:bookmarkStart w:id="114" w:name="z326"/>
            <w:bookmarkEnd w:id="113"/>
            <w:r w:rsidRPr="00250AA7">
              <w:rPr>
                <w:rFonts w:ascii="Times New Roman" w:hAnsi="Times New Roman"/>
                <w:color w:val="000000"/>
                <w:sz w:val="20"/>
                <w:szCs w:val="20"/>
              </w:rPr>
              <w:t xml:space="preserve">4. </w:t>
            </w:r>
            <w:r w:rsidR="00250AA7" w:rsidRPr="00250AA7">
              <w:rPr>
                <w:rFonts w:ascii="Times New Roman" w:hAnsi="Times New Roman"/>
                <w:color w:val="000000"/>
                <w:sz w:val="20"/>
                <w:szCs w:val="20"/>
              </w:rPr>
              <w:t>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466C13D" w14:textId="451009C4" w:rsidR="00250AA7" w:rsidRPr="00250AA7" w:rsidRDefault="00206DA8" w:rsidP="00250AA7">
            <w:pPr>
              <w:spacing w:before="120" w:after="120"/>
              <w:jc w:val="both"/>
              <w:rPr>
                <w:sz w:val="20"/>
                <w:szCs w:val="20"/>
              </w:rPr>
            </w:pPr>
            <w:bookmarkStart w:id="115" w:name="z327"/>
            <w:bookmarkEnd w:id="114"/>
            <w:r w:rsidRPr="00250AA7">
              <w:rPr>
                <w:rFonts w:ascii="Times New Roman" w:hAnsi="Times New Roman"/>
                <w:color w:val="000000"/>
                <w:sz w:val="20"/>
                <w:szCs w:val="20"/>
              </w:rPr>
              <w:t xml:space="preserve">5. </w:t>
            </w:r>
            <w:bookmarkEnd w:id="115"/>
            <w:r w:rsidR="00250AA7" w:rsidRPr="00250AA7">
              <w:rPr>
                <w:rFonts w:ascii="Times New Roman" w:hAnsi="Times New Roman"/>
                <w:color w:val="000000"/>
                <w:sz w:val="20"/>
                <w:szCs w:val="20"/>
              </w:rPr>
              <w:t xml:space="preserve">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w:t>
            </w:r>
            <w:r w:rsidR="00250AA7" w:rsidRPr="00250AA7">
              <w:rPr>
                <w:rFonts w:ascii="Times New Roman" w:hAnsi="Times New Roman"/>
                <w:color w:val="000000"/>
                <w:sz w:val="20"/>
                <w:szCs w:val="20"/>
              </w:rPr>
              <w:lastRenderedPageBreak/>
              <w:t>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3EE7583A" w14:textId="13A0A1AA" w:rsidR="00206DA8" w:rsidRPr="00F17CEE" w:rsidRDefault="00206DA8" w:rsidP="00A73A22">
            <w:pPr>
              <w:spacing w:after="0"/>
              <w:jc w:val="both"/>
              <w:rPr>
                <w:rFonts w:ascii="Times New Roman" w:hAnsi="Times New Roman"/>
                <w:sz w:val="20"/>
                <w:szCs w:val="20"/>
              </w:rPr>
            </w:pPr>
            <w:bookmarkStart w:id="116" w:name="z328"/>
            <w:r w:rsidRPr="00250AA7">
              <w:rPr>
                <w:rFonts w:ascii="Times New Roman" w:hAnsi="Times New Roman"/>
                <w:color w:val="000000"/>
                <w:sz w:val="20"/>
                <w:szCs w:val="20"/>
              </w:rPr>
              <w:t>6. В письменном уведомлении Сторона ссылается на факты или предоставляет</w:t>
            </w:r>
            <w:r w:rsidRPr="00F17CEE">
              <w:rPr>
                <w:rFonts w:ascii="Times New Roman" w:hAnsi="Times New Roman"/>
                <w:color w:val="000000"/>
                <w:sz w:val="20"/>
                <w:szCs w:val="20"/>
              </w:rPr>
              <w:t xml:space="preserve">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C3088FA" w14:textId="77777777" w:rsidR="00206DA8" w:rsidRPr="00F17CEE" w:rsidRDefault="00206DA8" w:rsidP="00A73A22">
            <w:pPr>
              <w:spacing w:after="0"/>
              <w:jc w:val="both"/>
              <w:rPr>
                <w:rFonts w:ascii="Times New Roman" w:hAnsi="Times New Roman"/>
                <w:sz w:val="20"/>
                <w:szCs w:val="20"/>
              </w:rPr>
            </w:pPr>
            <w:bookmarkStart w:id="117" w:name="z329"/>
            <w:bookmarkEnd w:id="116"/>
            <w:r w:rsidRPr="00F17CEE">
              <w:rPr>
                <w:rFonts w:ascii="Times New Roman" w:hAnsi="Times New Roman"/>
                <w:color w:val="000000"/>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7D03CBD6" w14:textId="77777777" w:rsidR="00206DA8" w:rsidRDefault="00206DA8" w:rsidP="00A73A22">
            <w:pPr>
              <w:spacing w:after="0"/>
              <w:jc w:val="both"/>
              <w:rPr>
                <w:rFonts w:ascii="Times New Roman" w:hAnsi="Times New Roman"/>
                <w:color w:val="000000"/>
                <w:sz w:val="20"/>
                <w:szCs w:val="20"/>
              </w:rPr>
            </w:pPr>
            <w:bookmarkStart w:id="118" w:name="z330"/>
            <w:bookmarkEnd w:id="117"/>
            <w:r w:rsidRPr="00F17CEE">
              <w:rPr>
                <w:rFonts w:ascii="Times New Roman" w:hAnsi="Times New Roman"/>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118"/>
          </w:p>
          <w:p w14:paraId="15AFDBF6" w14:textId="77777777" w:rsidR="00206DA8" w:rsidRPr="00F17CEE" w:rsidRDefault="00206DA8" w:rsidP="00A73A22">
            <w:pPr>
              <w:spacing w:after="0"/>
              <w:jc w:val="both"/>
              <w:rPr>
                <w:rFonts w:ascii="Times New Roman" w:hAnsi="Times New Roman"/>
                <w:sz w:val="20"/>
                <w:szCs w:val="20"/>
              </w:rPr>
            </w:pPr>
          </w:p>
          <w:p w14:paraId="169632BA" w14:textId="77777777" w:rsidR="00206DA8" w:rsidRPr="001C5877" w:rsidRDefault="00206DA8" w:rsidP="00A73A22">
            <w:pPr>
              <w:pStyle w:val="a5"/>
              <w:rPr>
                <w:b/>
                <w:sz w:val="20"/>
                <w:szCs w:val="20"/>
              </w:rPr>
            </w:pPr>
            <w:r w:rsidRPr="001C5877">
              <w:rPr>
                <w:b/>
                <w:sz w:val="20"/>
                <w:szCs w:val="20"/>
              </w:rPr>
              <w:t>Заказчик:</w:t>
            </w:r>
          </w:p>
          <w:p w14:paraId="1B24D28E" w14:textId="77777777" w:rsidR="00206DA8" w:rsidRDefault="00206DA8" w:rsidP="00A73A22">
            <w:pPr>
              <w:spacing w:after="0" w:line="240" w:lineRule="auto"/>
              <w:contextualSpacing/>
              <w:rPr>
                <w:rFonts w:ascii="Times New Roman" w:hAnsi="Times New Roman"/>
                <w:b/>
                <w:sz w:val="20"/>
                <w:szCs w:val="20"/>
              </w:rPr>
            </w:pPr>
            <w:r w:rsidRPr="001C5877">
              <w:rPr>
                <w:rFonts w:ascii="Times New Roman" w:hAnsi="Times New Roman"/>
                <w:b/>
                <w:sz w:val="20"/>
                <w:szCs w:val="20"/>
              </w:rPr>
              <w:t xml:space="preserve">ГКП на ПХВ «Городская поликлиника №6» </w:t>
            </w:r>
            <w:proofErr w:type="spellStart"/>
            <w:r w:rsidRPr="001C5877">
              <w:rPr>
                <w:rFonts w:ascii="Times New Roman" w:hAnsi="Times New Roman"/>
                <w:b/>
                <w:sz w:val="20"/>
                <w:szCs w:val="20"/>
              </w:rPr>
              <w:t>акимата</w:t>
            </w:r>
            <w:proofErr w:type="spellEnd"/>
            <w:r w:rsidRPr="001C5877">
              <w:rPr>
                <w:rFonts w:ascii="Times New Roman" w:hAnsi="Times New Roman"/>
                <w:b/>
                <w:sz w:val="20"/>
                <w:szCs w:val="20"/>
              </w:rPr>
              <w:t xml:space="preserve"> города</w:t>
            </w:r>
            <w:r w:rsidRPr="001C5877">
              <w:rPr>
                <w:rFonts w:ascii="Times New Roman" w:hAnsi="Times New Roman"/>
                <w:sz w:val="20"/>
                <w:szCs w:val="20"/>
              </w:rPr>
              <w:t xml:space="preserve"> </w:t>
            </w:r>
            <w:r>
              <w:rPr>
                <w:rFonts w:ascii="Times New Roman" w:hAnsi="Times New Roman"/>
                <w:b/>
                <w:sz w:val="20"/>
                <w:szCs w:val="20"/>
              </w:rPr>
              <w:t>Астаны</w:t>
            </w:r>
          </w:p>
          <w:p w14:paraId="6F97C1F3" w14:textId="77777777" w:rsidR="003C79E4" w:rsidRPr="0049446E" w:rsidRDefault="003C79E4" w:rsidP="003C79E4">
            <w:pPr>
              <w:spacing w:after="0" w:line="276" w:lineRule="auto"/>
              <w:contextualSpacing/>
              <w:rPr>
                <w:rFonts w:ascii="Times New Roman" w:hAnsi="Times New Roman" w:cs="Times New Roman"/>
                <w:sz w:val="20"/>
                <w:szCs w:val="20"/>
              </w:rPr>
            </w:pPr>
            <w:r w:rsidRPr="0049446E">
              <w:rPr>
                <w:rFonts w:ascii="Times New Roman" w:hAnsi="Times New Roman"/>
                <w:sz w:val="20"/>
                <w:szCs w:val="20"/>
              </w:rPr>
              <w:t>БИН 130 840 022 </w:t>
            </w:r>
            <w:r w:rsidRPr="0049446E">
              <w:rPr>
                <w:rFonts w:ascii="Times New Roman" w:hAnsi="Times New Roman" w:cs="Times New Roman"/>
                <w:sz w:val="20"/>
                <w:szCs w:val="20"/>
              </w:rPr>
              <w:t>632</w:t>
            </w:r>
          </w:p>
          <w:p w14:paraId="2BF86936" w14:textId="77777777" w:rsidR="003C79E4" w:rsidRPr="0049446E" w:rsidRDefault="003C79E4" w:rsidP="003C79E4">
            <w:pPr>
              <w:spacing w:after="0" w:line="276" w:lineRule="auto"/>
              <w:contextualSpacing/>
              <w:rPr>
                <w:rFonts w:ascii="Times New Roman" w:hAnsi="Times New Roman" w:cs="Times New Roman"/>
                <w:sz w:val="20"/>
                <w:szCs w:val="20"/>
                <w:lang w:val="kk-KZ"/>
              </w:rPr>
            </w:pPr>
            <w:r w:rsidRPr="0049446E">
              <w:rPr>
                <w:rFonts w:ascii="Times New Roman" w:hAnsi="Times New Roman" w:cs="Times New Roman"/>
                <w:sz w:val="20"/>
                <w:szCs w:val="20"/>
              </w:rPr>
              <w:t xml:space="preserve">Юридический адрес: </w:t>
            </w:r>
            <w:r w:rsidRPr="0049446E">
              <w:rPr>
                <w:rFonts w:ascii="Times New Roman" w:eastAsia="Times New Roman" w:hAnsi="Times New Roman" w:cs="Times New Roman"/>
                <w:color w:val="000000"/>
                <w:sz w:val="20"/>
                <w:szCs w:val="20"/>
              </w:rPr>
              <w:t>Республика Казахстан</w:t>
            </w:r>
            <w:r w:rsidRPr="0049446E">
              <w:rPr>
                <w:rFonts w:ascii="Times New Roman" w:hAnsi="Times New Roman" w:cs="Times New Roman"/>
                <w:sz w:val="20"/>
                <w:szCs w:val="20"/>
              </w:rPr>
              <w:t xml:space="preserve">, </w:t>
            </w:r>
            <w:proofErr w:type="spellStart"/>
            <w:r w:rsidRPr="0049446E">
              <w:rPr>
                <w:rFonts w:ascii="Times New Roman" w:hAnsi="Times New Roman" w:cs="Times New Roman"/>
                <w:sz w:val="20"/>
                <w:szCs w:val="20"/>
              </w:rPr>
              <w:t>г.Астана</w:t>
            </w:r>
            <w:proofErr w:type="spellEnd"/>
            <w:r w:rsidRPr="0049446E">
              <w:rPr>
                <w:rFonts w:ascii="Times New Roman" w:hAnsi="Times New Roman" w:cs="Times New Roman"/>
                <w:sz w:val="20"/>
                <w:szCs w:val="20"/>
              </w:rPr>
              <w:t xml:space="preserve">, ул. Аманат, 3, </w:t>
            </w:r>
            <w:r w:rsidRPr="0049446E">
              <w:rPr>
                <w:rFonts w:ascii="Times New Roman" w:hAnsi="Times New Roman" w:cs="Times New Roman"/>
                <w:color w:val="000000"/>
                <w:kern w:val="24"/>
                <w:sz w:val="20"/>
                <w:szCs w:val="20"/>
                <w:lang w:val="kk-KZ" w:eastAsia="ru-RU"/>
              </w:rPr>
              <w:t>почтовый индекс</w:t>
            </w:r>
            <w:r w:rsidRPr="0049446E">
              <w:rPr>
                <w:rFonts w:ascii="Times New Roman" w:hAnsi="Times New Roman" w:cs="Times New Roman"/>
                <w:color w:val="000000"/>
                <w:kern w:val="24"/>
                <w:sz w:val="20"/>
                <w:szCs w:val="20"/>
                <w:lang w:eastAsia="ru-RU"/>
              </w:rPr>
              <w:t>:</w:t>
            </w:r>
            <w:r w:rsidRPr="0049446E">
              <w:rPr>
                <w:rFonts w:ascii="Times New Roman" w:hAnsi="Times New Roman" w:cs="Times New Roman"/>
                <w:color w:val="000000"/>
                <w:kern w:val="24"/>
                <w:sz w:val="20"/>
                <w:szCs w:val="20"/>
                <w:lang w:val="kk-KZ" w:eastAsia="ru-RU"/>
              </w:rPr>
              <w:t xml:space="preserve"> 010000</w:t>
            </w:r>
          </w:p>
          <w:p w14:paraId="73E8FFAD" w14:textId="77777777" w:rsidR="003C79E4" w:rsidRPr="0049446E" w:rsidRDefault="003C79E4" w:rsidP="003C79E4">
            <w:pPr>
              <w:spacing w:after="0" w:line="276" w:lineRule="auto"/>
              <w:rPr>
                <w:rFonts w:ascii="Times New Roman" w:hAnsi="Times New Roman" w:cs="Times New Roman"/>
                <w:sz w:val="20"/>
                <w:szCs w:val="20"/>
              </w:rPr>
            </w:pPr>
            <w:r w:rsidRPr="0049446E">
              <w:rPr>
                <w:rFonts w:ascii="Times New Roman" w:hAnsi="Times New Roman" w:cs="Times New Roman"/>
                <w:sz w:val="20"/>
                <w:szCs w:val="20"/>
              </w:rPr>
              <w:t xml:space="preserve">ИИК </w:t>
            </w:r>
            <w:r w:rsidRPr="0049446E">
              <w:rPr>
                <w:rFonts w:ascii="Times New Roman" w:hAnsi="Times New Roman" w:cs="Times New Roman"/>
                <w:sz w:val="20"/>
                <w:szCs w:val="20"/>
                <w:lang w:val="de-DE"/>
              </w:rPr>
              <w:t>KZ</w:t>
            </w:r>
            <w:r w:rsidRPr="0049446E">
              <w:rPr>
                <w:rFonts w:ascii="Times New Roman" w:hAnsi="Times New Roman" w:cs="Times New Roman"/>
                <w:color w:val="000000"/>
                <w:sz w:val="20"/>
                <w:szCs w:val="20"/>
                <w:lang w:eastAsia="ar-SA"/>
              </w:rPr>
              <w:t xml:space="preserve"> </w:t>
            </w:r>
            <w:r>
              <w:rPr>
                <w:rFonts w:ascii="Times New Roman" w:hAnsi="Times New Roman" w:cs="Times New Roman"/>
                <w:bCs/>
                <w:sz w:val="20"/>
                <w:szCs w:val="20"/>
                <w:lang w:val="kk-KZ"/>
              </w:rPr>
              <w:t>39601А871012096601</w:t>
            </w:r>
          </w:p>
          <w:p w14:paraId="4CA57F7E" w14:textId="77777777" w:rsidR="003C79E4" w:rsidRPr="009E145A" w:rsidRDefault="003C79E4" w:rsidP="003C79E4">
            <w:pPr>
              <w:spacing w:after="0" w:line="276" w:lineRule="auto"/>
              <w:jc w:val="both"/>
              <w:rPr>
                <w:rFonts w:ascii="Times New Roman" w:hAnsi="Times New Roman" w:cs="Times New Roman"/>
                <w:sz w:val="20"/>
                <w:szCs w:val="20"/>
              </w:rPr>
            </w:pPr>
            <w:r w:rsidRPr="0049446E">
              <w:rPr>
                <w:rFonts w:ascii="Times New Roman" w:hAnsi="Times New Roman" w:cs="Times New Roman"/>
                <w:sz w:val="20"/>
                <w:szCs w:val="20"/>
              </w:rPr>
              <w:t xml:space="preserve">БИК </w:t>
            </w:r>
            <w:r>
              <w:rPr>
                <w:rFonts w:ascii="Times New Roman" w:hAnsi="Times New Roman" w:cs="Times New Roman"/>
                <w:bCs/>
                <w:sz w:val="20"/>
                <w:szCs w:val="20"/>
                <w:lang w:val="en-US"/>
              </w:rPr>
              <w:t>HSBKKZKX</w:t>
            </w:r>
          </w:p>
          <w:p w14:paraId="0418D121" w14:textId="77777777" w:rsidR="003C79E4" w:rsidRPr="0049446E" w:rsidRDefault="003C79E4" w:rsidP="003C79E4">
            <w:pPr>
              <w:spacing w:after="0" w:line="276" w:lineRule="auto"/>
              <w:jc w:val="both"/>
              <w:rPr>
                <w:rFonts w:ascii="Times New Roman" w:hAnsi="Times New Roman" w:cs="Times New Roman"/>
                <w:sz w:val="20"/>
                <w:szCs w:val="20"/>
              </w:rPr>
            </w:pPr>
            <w:r w:rsidRPr="0049446E">
              <w:rPr>
                <w:rFonts w:ascii="Times New Roman" w:hAnsi="Times New Roman" w:cs="Times New Roman"/>
                <w:sz w:val="20"/>
                <w:szCs w:val="20"/>
              </w:rPr>
              <w:t>АО «</w:t>
            </w:r>
            <w:r>
              <w:rPr>
                <w:rFonts w:ascii="Times New Roman" w:hAnsi="Times New Roman" w:cs="Times New Roman"/>
                <w:bCs/>
                <w:sz w:val="20"/>
                <w:szCs w:val="20"/>
                <w:lang w:val="kk-KZ"/>
              </w:rPr>
              <w:t>Народный Банк Казахстана</w:t>
            </w:r>
            <w:r w:rsidRPr="0049446E">
              <w:rPr>
                <w:rFonts w:ascii="Times New Roman" w:hAnsi="Times New Roman" w:cs="Times New Roman"/>
                <w:sz w:val="20"/>
                <w:szCs w:val="20"/>
              </w:rPr>
              <w:t>»</w:t>
            </w:r>
          </w:p>
          <w:p w14:paraId="471B95FC" w14:textId="77777777" w:rsidR="003C79E4" w:rsidRPr="0049446E" w:rsidRDefault="003C79E4" w:rsidP="003C79E4">
            <w:pPr>
              <w:spacing w:after="0" w:line="276" w:lineRule="auto"/>
              <w:contextualSpacing/>
              <w:rPr>
                <w:rFonts w:ascii="Times New Roman" w:hAnsi="Times New Roman" w:cs="Times New Roman"/>
                <w:sz w:val="20"/>
                <w:szCs w:val="20"/>
                <w:lang w:val="kk-KZ"/>
              </w:rPr>
            </w:pPr>
            <w:r w:rsidRPr="0049446E">
              <w:rPr>
                <w:rFonts w:ascii="Times New Roman" w:hAnsi="Times New Roman" w:cs="Times New Roman"/>
                <w:sz w:val="20"/>
                <w:szCs w:val="20"/>
              </w:rPr>
              <w:t>Тел</w:t>
            </w:r>
            <w:r w:rsidRPr="0049446E">
              <w:rPr>
                <w:rFonts w:ascii="Times New Roman" w:hAnsi="Times New Roman" w:cs="Times New Roman"/>
                <w:sz w:val="20"/>
                <w:szCs w:val="20"/>
                <w:lang w:val="en-US"/>
              </w:rPr>
              <w:t>.: 8-7172-48-61-70</w:t>
            </w:r>
          </w:p>
          <w:p w14:paraId="0855CAD4" w14:textId="77777777" w:rsidR="003C79E4" w:rsidRPr="0049446E" w:rsidRDefault="003C79E4" w:rsidP="003C79E4">
            <w:pPr>
              <w:spacing w:line="276" w:lineRule="auto"/>
              <w:jc w:val="both"/>
              <w:rPr>
                <w:rFonts w:ascii="Times New Roman" w:hAnsi="Times New Roman" w:cs="Times New Roman"/>
                <w:sz w:val="20"/>
                <w:szCs w:val="20"/>
                <w:lang w:val="en-US"/>
              </w:rPr>
            </w:pPr>
            <w:r w:rsidRPr="0049446E">
              <w:rPr>
                <w:rFonts w:ascii="Times New Roman" w:hAnsi="Times New Roman" w:cs="Times New Roman"/>
                <w:sz w:val="20"/>
                <w:szCs w:val="20"/>
                <w:lang w:val="kk-KZ"/>
              </w:rPr>
              <w:t xml:space="preserve">E-mail: </w:t>
            </w:r>
            <w:r w:rsidR="00256292">
              <w:fldChar w:fldCharType="begin"/>
            </w:r>
            <w:r w:rsidR="00256292" w:rsidRPr="00D945A8">
              <w:rPr>
                <w:lang w:val="en-US"/>
              </w:rPr>
              <w:instrText xml:space="preserve"> HYPERLINK "mailto:pol6astana@yandex.kz" </w:instrText>
            </w:r>
            <w:r w:rsidR="00256292">
              <w:fldChar w:fldCharType="separate"/>
            </w:r>
            <w:r w:rsidRPr="0049446E">
              <w:rPr>
                <w:rStyle w:val="ab"/>
                <w:rFonts w:ascii="Times New Roman" w:hAnsi="Times New Roman" w:cs="Times New Roman"/>
                <w:sz w:val="20"/>
                <w:szCs w:val="20"/>
                <w:lang w:val="en-US"/>
              </w:rPr>
              <w:t>pol6astana@yandex.kz</w:t>
            </w:r>
            <w:r w:rsidR="00256292">
              <w:rPr>
                <w:rStyle w:val="ab"/>
                <w:rFonts w:ascii="Times New Roman" w:hAnsi="Times New Roman" w:cs="Times New Roman"/>
                <w:sz w:val="20"/>
                <w:szCs w:val="20"/>
                <w:lang w:val="en-US"/>
              </w:rPr>
              <w:fldChar w:fldCharType="end"/>
            </w:r>
          </w:p>
          <w:p w14:paraId="5E52D82B" w14:textId="77777777" w:rsidR="003C79E4" w:rsidRPr="00763FFB" w:rsidRDefault="003C79E4" w:rsidP="003C79E4">
            <w:pPr>
              <w:spacing w:after="0" w:line="276" w:lineRule="auto"/>
              <w:rPr>
                <w:rFonts w:ascii="Times New Roman" w:hAnsi="Times New Roman" w:cs="Times New Roman"/>
                <w:b/>
                <w:bCs/>
                <w:sz w:val="20"/>
                <w:szCs w:val="20"/>
                <w:lang w:val="en-US"/>
              </w:rPr>
            </w:pPr>
            <w:r w:rsidRPr="0049446E">
              <w:rPr>
                <w:rFonts w:ascii="Times New Roman" w:hAnsi="Times New Roman" w:cs="Times New Roman"/>
                <w:b/>
                <w:bCs/>
                <w:sz w:val="20"/>
                <w:szCs w:val="20"/>
                <w:lang w:val="kk-KZ"/>
              </w:rPr>
              <w:t>Директор</w:t>
            </w:r>
          </w:p>
          <w:p w14:paraId="2B3BC975" w14:textId="77777777" w:rsidR="003C79E4" w:rsidRPr="00763FFB" w:rsidRDefault="003C79E4" w:rsidP="003C79E4">
            <w:pPr>
              <w:spacing w:after="0" w:line="276" w:lineRule="auto"/>
              <w:rPr>
                <w:rFonts w:ascii="Times New Roman" w:hAnsi="Times New Roman" w:cs="Times New Roman"/>
                <w:b/>
                <w:bCs/>
                <w:sz w:val="20"/>
                <w:szCs w:val="20"/>
                <w:lang w:val="en-US"/>
              </w:rPr>
            </w:pPr>
          </w:p>
          <w:p w14:paraId="3780DC83" w14:textId="3A5013B6" w:rsidR="00206DA8" w:rsidRPr="00E82D5D" w:rsidRDefault="003C79E4" w:rsidP="00E82D5D">
            <w:pPr>
              <w:spacing w:after="0" w:line="276" w:lineRule="auto"/>
              <w:rPr>
                <w:rFonts w:ascii="Times New Roman" w:hAnsi="Times New Roman" w:cs="Times New Roman"/>
                <w:b/>
                <w:bCs/>
                <w:sz w:val="20"/>
                <w:szCs w:val="20"/>
              </w:rPr>
            </w:pPr>
            <w:r w:rsidRPr="0049446E">
              <w:rPr>
                <w:rFonts w:ascii="Times New Roman" w:hAnsi="Times New Roman" w:cs="Times New Roman"/>
                <w:b/>
                <w:bCs/>
                <w:sz w:val="20"/>
                <w:szCs w:val="20"/>
              </w:rPr>
              <w:t xml:space="preserve">___________________ </w:t>
            </w:r>
            <w:proofErr w:type="spellStart"/>
            <w:r w:rsidRPr="0049446E">
              <w:rPr>
                <w:rFonts w:ascii="Times New Roman" w:hAnsi="Times New Roman" w:cs="Times New Roman"/>
                <w:b/>
                <w:bCs/>
                <w:sz w:val="20"/>
                <w:szCs w:val="20"/>
              </w:rPr>
              <w:t>Байсеркина</w:t>
            </w:r>
            <w:proofErr w:type="spellEnd"/>
            <w:r w:rsidRPr="0049446E">
              <w:rPr>
                <w:rFonts w:ascii="Times New Roman" w:hAnsi="Times New Roman" w:cs="Times New Roman"/>
                <w:b/>
                <w:bCs/>
                <w:sz w:val="20"/>
                <w:szCs w:val="20"/>
              </w:rPr>
              <w:t xml:space="preserve"> Д.С.</w:t>
            </w:r>
          </w:p>
          <w:p w14:paraId="7A0DFA9B" w14:textId="77777777" w:rsidR="00434D69" w:rsidRPr="00B95578" w:rsidRDefault="00434D69" w:rsidP="00434D69">
            <w:pPr>
              <w:pStyle w:val="a5"/>
              <w:spacing w:after="0" w:line="276" w:lineRule="auto"/>
              <w:rPr>
                <w:b/>
                <w:sz w:val="20"/>
                <w:szCs w:val="20"/>
              </w:rPr>
            </w:pPr>
            <w:r w:rsidRPr="00B95578">
              <w:rPr>
                <w:b/>
                <w:sz w:val="20"/>
                <w:szCs w:val="20"/>
              </w:rPr>
              <w:t>Поставщик:</w:t>
            </w:r>
          </w:p>
          <w:p w14:paraId="0553F690"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_____________________</w:t>
            </w:r>
          </w:p>
          <w:p w14:paraId="0126954F"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БИН</w:t>
            </w:r>
          </w:p>
          <w:p w14:paraId="403AA482"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Юридический адрес:</w:t>
            </w:r>
          </w:p>
          <w:p w14:paraId="24C5DA88"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Банковские реквизиты</w:t>
            </w:r>
          </w:p>
          <w:p w14:paraId="555D6766"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Телефон, e-</w:t>
            </w:r>
            <w:proofErr w:type="spellStart"/>
            <w:r w:rsidRPr="00846EBB">
              <w:rPr>
                <w:rFonts w:ascii="Times New Roman" w:hAnsi="Times New Roman" w:cs="Times New Roman"/>
                <w:sz w:val="20"/>
                <w:szCs w:val="20"/>
              </w:rPr>
              <w:t>mail</w:t>
            </w:r>
            <w:proofErr w:type="spellEnd"/>
          </w:p>
          <w:p w14:paraId="7B54A5A5"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Должность ____________________</w:t>
            </w:r>
          </w:p>
          <w:p w14:paraId="796392DD"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lastRenderedPageBreak/>
              <w:t>Подпись, Ф.И.О. (при его наличии)</w:t>
            </w:r>
          </w:p>
          <w:p w14:paraId="35E9908C" w14:textId="7FE0D0DC" w:rsidR="00206DA8" w:rsidRPr="00A8583B" w:rsidRDefault="00A8583B" w:rsidP="00A8583B">
            <w:pPr>
              <w:spacing w:after="0" w:line="240" w:lineRule="auto"/>
              <w:rPr>
                <w:rFonts w:ascii="Times New Roman" w:hAnsi="Times New Roman"/>
                <w:b/>
                <w:sz w:val="20"/>
                <w:szCs w:val="20"/>
                <w:lang w:val="kk-KZ"/>
              </w:rPr>
            </w:pPr>
            <w:r>
              <w:rPr>
                <w:rFonts w:ascii="Times New Roman" w:hAnsi="Times New Roman" w:cs="Times New Roman"/>
                <w:sz w:val="20"/>
                <w:szCs w:val="20"/>
              </w:rPr>
              <w:t>Печать (при наличии)</w:t>
            </w:r>
          </w:p>
        </w:tc>
      </w:tr>
    </w:tbl>
    <w:p w14:paraId="0E169B0F" w14:textId="77777777" w:rsidR="00206DA8" w:rsidRPr="00B33B2E" w:rsidRDefault="00206DA8" w:rsidP="00434D69">
      <w:pPr>
        <w:pStyle w:val="a5"/>
        <w:spacing w:after="0"/>
        <w:jc w:val="both"/>
        <w:rPr>
          <w:color w:val="000000"/>
          <w:sz w:val="28"/>
          <w:szCs w:val="28"/>
        </w:rPr>
      </w:pPr>
    </w:p>
    <w:sectPr w:rsidR="00206DA8" w:rsidRPr="00B33B2E" w:rsidSect="00114E2F">
      <w:footerReference w:type="default" r:id="rId9"/>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6EBDF" w14:textId="77777777" w:rsidR="00D34FDE" w:rsidRDefault="00D34FDE" w:rsidP="00114E2F">
      <w:pPr>
        <w:spacing w:after="0" w:line="240" w:lineRule="auto"/>
      </w:pPr>
      <w:r>
        <w:separator/>
      </w:r>
    </w:p>
  </w:endnote>
  <w:endnote w:type="continuationSeparator" w:id="0">
    <w:p w14:paraId="4B4D28F2" w14:textId="77777777" w:rsidR="00D34FDE" w:rsidRDefault="00D34FDE" w:rsidP="0011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084050"/>
      <w:docPartObj>
        <w:docPartGallery w:val="Page Numbers (Bottom of Page)"/>
        <w:docPartUnique/>
      </w:docPartObj>
    </w:sdtPr>
    <w:sdtEndPr/>
    <w:sdtContent>
      <w:p w14:paraId="7173E5A3" w14:textId="4C08969E" w:rsidR="000814C0" w:rsidRDefault="000814C0">
        <w:pPr>
          <w:pStyle w:val="ae"/>
          <w:jc w:val="right"/>
        </w:pPr>
        <w:r>
          <w:fldChar w:fldCharType="begin"/>
        </w:r>
        <w:r>
          <w:instrText>PAGE   \* MERGEFORMAT</w:instrText>
        </w:r>
        <w:r>
          <w:fldChar w:fldCharType="separate"/>
        </w:r>
        <w:r w:rsidR="008D4EA3">
          <w:rPr>
            <w:noProof/>
          </w:rPr>
          <w:t>6</w:t>
        </w:r>
        <w:r>
          <w:fldChar w:fldCharType="end"/>
        </w:r>
      </w:p>
    </w:sdtContent>
  </w:sdt>
  <w:p w14:paraId="14B43DE6" w14:textId="77777777" w:rsidR="000814C0" w:rsidRDefault="000814C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EA8BA" w14:textId="77777777" w:rsidR="00D34FDE" w:rsidRDefault="00D34FDE" w:rsidP="00114E2F">
      <w:pPr>
        <w:spacing w:after="0" w:line="240" w:lineRule="auto"/>
      </w:pPr>
      <w:r>
        <w:separator/>
      </w:r>
    </w:p>
  </w:footnote>
  <w:footnote w:type="continuationSeparator" w:id="0">
    <w:p w14:paraId="01E8EA0B" w14:textId="77777777" w:rsidR="00D34FDE" w:rsidRDefault="00D34FDE" w:rsidP="0011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4BB4"/>
    <w:multiLevelType w:val="hybridMultilevel"/>
    <w:tmpl w:val="C7A242D8"/>
    <w:lvl w:ilvl="0" w:tplc="31F2983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ED503DA"/>
    <w:multiLevelType w:val="hybridMultilevel"/>
    <w:tmpl w:val="61521F80"/>
    <w:lvl w:ilvl="0" w:tplc="D6DE905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43182F0C"/>
    <w:multiLevelType w:val="hybridMultilevel"/>
    <w:tmpl w:val="C5ACF388"/>
    <w:lvl w:ilvl="0" w:tplc="15606C5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15:restartNumberingAfterBreak="0">
    <w:nsid w:val="5E0F379C"/>
    <w:multiLevelType w:val="hybridMultilevel"/>
    <w:tmpl w:val="F6CC9BCA"/>
    <w:lvl w:ilvl="0" w:tplc="922AFD74">
      <w:start w:val="1"/>
      <w:numFmt w:val="decimal"/>
      <w:lvlText w:val="%1)"/>
      <w:lvlJc w:val="left"/>
      <w:pPr>
        <w:ind w:left="765" w:hanging="360"/>
      </w:pPr>
      <w:rPr>
        <w:rFonts w:ascii="Times New Roman" w:hAnsi="Times New Roman" w:cs="Times New Roman" w:hint="default"/>
        <w:color w:val="000000"/>
        <w:sz w:val="28"/>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6DEB2641"/>
    <w:multiLevelType w:val="hybridMultilevel"/>
    <w:tmpl w:val="2F145FB2"/>
    <w:lvl w:ilvl="0" w:tplc="5E64B9B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6E"/>
    <w:rsid w:val="0000199C"/>
    <w:rsid w:val="000043FD"/>
    <w:rsid w:val="00011A83"/>
    <w:rsid w:val="0001483F"/>
    <w:rsid w:val="000170D4"/>
    <w:rsid w:val="00043166"/>
    <w:rsid w:val="00053490"/>
    <w:rsid w:val="00054C0D"/>
    <w:rsid w:val="0006099E"/>
    <w:rsid w:val="0006126F"/>
    <w:rsid w:val="000628BF"/>
    <w:rsid w:val="00062DA6"/>
    <w:rsid w:val="00073D51"/>
    <w:rsid w:val="0008130E"/>
    <w:rsid w:val="00081339"/>
    <w:rsid w:val="000814C0"/>
    <w:rsid w:val="000814DC"/>
    <w:rsid w:val="00091370"/>
    <w:rsid w:val="00091963"/>
    <w:rsid w:val="00094B03"/>
    <w:rsid w:val="000A6718"/>
    <w:rsid w:val="000A70E5"/>
    <w:rsid w:val="000A7AA2"/>
    <w:rsid w:val="000B430D"/>
    <w:rsid w:val="000C255B"/>
    <w:rsid w:val="000C4690"/>
    <w:rsid w:val="000C4BB7"/>
    <w:rsid w:val="000C6AE3"/>
    <w:rsid w:val="000C7EA1"/>
    <w:rsid w:val="000D251C"/>
    <w:rsid w:val="000D6FF0"/>
    <w:rsid w:val="00103CE3"/>
    <w:rsid w:val="00110013"/>
    <w:rsid w:val="00113E7A"/>
    <w:rsid w:val="00114BDC"/>
    <w:rsid w:val="00114E2F"/>
    <w:rsid w:val="001226A6"/>
    <w:rsid w:val="00124DDB"/>
    <w:rsid w:val="001349AF"/>
    <w:rsid w:val="00134A63"/>
    <w:rsid w:val="00137F6C"/>
    <w:rsid w:val="00140FDF"/>
    <w:rsid w:val="001414C0"/>
    <w:rsid w:val="00145BF2"/>
    <w:rsid w:val="0015086F"/>
    <w:rsid w:val="00151FE4"/>
    <w:rsid w:val="00157348"/>
    <w:rsid w:val="00162133"/>
    <w:rsid w:val="0016751B"/>
    <w:rsid w:val="001700E5"/>
    <w:rsid w:val="001720EB"/>
    <w:rsid w:val="0017229A"/>
    <w:rsid w:val="00175CCD"/>
    <w:rsid w:val="001820C9"/>
    <w:rsid w:val="001843E5"/>
    <w:rsid w:val="00186578"/>
    <w:rsid w:val="001C5697"/>
    <w:rsid w:val="001D28F1"/>
    <w:rsid w:val="001D54F6"/>
    <w:rsid w:val="001E6B21"/>
    <w:rsid w:val="001F3F33"/>
    <w:rsid w:val="001F50B0"/>
    <w:rsid w:val="001F7E3D"/>
    <w:rsid w:val="00206DA8"/>
    <w:rsid w:val="002139EB"/>
    <w:rsid w:val="00215518"/>
    <w:rsid w:val="002369B5"/>
    <w:rsid w:val="00242AD3"/>
    <w:rsid w:val="00246FD7"/>
    <w:rsid w:val="00247891"/>
    <w:rsid w:val="002503DD"/>
    <w:rsid w:val="00250AA7"/>
    <w:rsid w:val="00252BDA"/>
    <w:rsid w:val="00256292"/>
    <w:rsid w:val="002566F2"/>
    <w:rsid w:val="0026077A"/>
    <w:rsid w:val="00281FF2"/>
    <w:rsid w:val="00283142"/>
    <w:rsid w:val="002A6FF0"/>
    <w:rsid w:val="002B39F6"/>
    <w:rsid w:val="002B73AB"/>
    <w:rsid w:val="002C2F45"/>
    <w:rsid w:val="002C5A59"/>
    <w:rsid w:val="002C5EFE"/>
    <w:rsid w:val="002D43EF"/>
    <w:rsid w:val="002D7109"/>
    <w:rsid w:val="00300C8C"/>
    <w:rsid w:val="003022DF"/>
    <w:rsid w:val="00307BB3"/>
    <w:rsid w:val="00313623"/>
    <w:rsid w:val="003176D2"/>
    <w:rsid w:val="00331F75"/>
    <w:rsid w:val="003326D1"/>
    <w:rsid w:val="00336A52"/>
    <w:rsid w:val="00357FE6"/>
    <w:rsid w:val="00365E4F"/>
    <w:rsid w:val="00371472"/>
    <w:rsid w:val="0037425F"/>
    <w:rsid w:val="003745EC"/>
    <w:rsid w:val="00374E01"/>
    <w:rsid w:val="0037572F"/>
    <w:rsid w:val="00375CB7"/>
    <w:rsid w:val="0038118D"/>
    <w:rsid w:val="00381417"/>
    <w:rsid w:val="003A2070"/>
    <w:rsid w:val="003B0E37"/>
    <w:rsid w:val="003B393C"/>
    <w:rsid w:val="003B40D1"/>
    <w:rsid w:val="003B4594"/>
    <w:rsid w:val="003B5021"/>
    <w:rsid w:val="003B5F26"/>
    <w:rsid w:val="003B7AE1"/>
    <w:rsid w:val="003C11AC"/>
    <w:rsid w:val="003C79E4"/>
    <w:rsid w:val="003D2286"/>
    <w:rsid w:val="003D6F1A"/>
    <w:rsid w:val="003E3708"/>
    <w:rsid w:val="003F6976"/>
    <w:rsid w:val="004006D8"/>
    <w:rsid w:val="00400AB2"/>
    <w:rsid w:val="00402BA5"/>
    <w:rsid w:val="00406C68"/>
    <w:rsid w:val="00422C1A"/>
    <w:rsid w:val="00425A2E"/>
    <w:rsid w:val="00425D84"/>
    <w:rsid w:val="004311D5"/>
    <w:rsid w:val="00434D69"/>
    <w:rsid w:val="00436EE5"/>
    <w:rsid w:val="00445909"/>
    <w:rsid w:val="00445B54"/>
    <w:rsid w:val="00456F59"/>
    <w:rsid w:val="00463190"/>
    <w:rsid w:val="004662A2"/>
    <w:rsid w:val="00476D6F"/>
    <w:rsid w:val="00477104"/>
    <w:rsid w:val="00481688"/>
    <w:rsid w:val="00487C4E"/>
    <w:rsid w:val="0049446E"/>
    <w:rsid w:val="004A5999"/>
    <w:rsid w:val="004B5A77"/>
    <w:rsid w:val="004B613C"/>
    <w:rsid w:val="004B6870"/>
    <w:rsid w:val="004C1E6E"/>
    <w:rsid w:val="004C1EA6"/>
    <w:rsid w:val="004C4C71"/>
    <w:rsid w:val="004D4409"/>
    <w:rsid w:val="004E1886"/>
    <w:rsid w:val="004E3EDA"/>
    <w:rsid w:val="004F7B33"/>
    <w:rsid w:val="00500066"/>
    <w:rsid w:val="005039B9"/>
    <w:rsid w:val="005065BD"/>
    <w:rsid w:val="00510BD2"/>
    <w:rsid w:val="00513C81"/>
    <w:rsid w:val="005258A4"/>
    <w:rsid w:val="00537420"/>
    <w:rsid w:val="00557886"/>
    <w:rsid w:val="0056015C"/>
    <w:rsid w:val="005731F7"/>
    <w:rsid w:val="0058175E"/>
    <w:rsid w:val="00585C79"/>
    <w:rsid w:val="00587F77"/>
    <w:rsid w:val="0059549E"/>
    <w:rsid w:val="005A32DD"/>
    <w:rsid w:val="005A3475"/>
    <w:rsid w:val="005A34A1"/>
    <w:rsid w:val="005A3B39"/>
    <w:rsid w:val="005A4C9D"/>
    <w:rsid w:val="005B1326"/>
    <w:rsid w:val="005B15D8"/>
    <w:rsid w:val="005B198F"/>
    <w:rsid w:val="005C0247"/>
    <w:rsid w:val="005D4FC3"/>
    <w:rsid w:val="005E6D07"/>
    <w:rsid w:val="005F1CE7"/>
    <w:rsid w:val="005F237D"/>
    <w:rsid w:val="006060E9"/>
    <w:rsid w:val="006152AB"/>
    <w:rsid w:val="006176DC"/>
    <w:rsid w:val="006276E2"/>
    <w:rsid w:val="006309F8"/>
    <w:rsid w:val="0063364A"/>
    <w:rsid w:val="0064694D"/>
    <w:rsid w:val="00646F5A"/>
    <w:rsid w:val="0066634B"/>
    <w:rsid w:val="00675ADB"/>
    <w:rsid w:val="006916C0"/>
    <w:rsid w:val="006961CD"/>
    <w:rsid w:val="0069790A"/>
    <w:rsid w:val="00697DEA"/>
    <w:rsid w:val="006A16B7"/>
    <w:rsid w:val="006A1D77"/>
    <w:rsid w:val="006A5441"/>
    <w:rsid w:val="006B6A26"/>
    <w:rsid w:val="006C0F04"/>
    <w:rsid w:val="006C3232"/>
    <w:rsid w:val="006D088F"/>
    <w:rsid w:val="00706A34"/>
    <w:rsid w:val="00713A5B"/>
    <w:rsid w:val="00717E80"/>
    <w:rsid w:val="00720F9E"/>
    <w:rsid w:val="00721870"/>
    <w:rsid w:val="00723C57"/>
    <w:rsid w:val="007441D3"/>
    <w:rsid w:val="007450BD"/>
    <w:rsid w:val="00745354"/>
    <w:rsid w:val="00747F6A"/>
    <w:rsid w:val="007521BC"/>
    <w:rsid w:val="00763FFB"/>
    <w:rsid w:val="0076457F"/>
    <w:rsid w:val="00764F31"/>
    <w:rsid w:val="00765A28"/>
    <w:rsid w:val="00771AC0"/>
    <w:rsid w:val="007774D7"/>
    <w:rsid w:val="0078153C"/>
    <w:rsid w:val="00782AD4"/>
    <w:rsid w:val="007838BB"/>
    <w:rsid w:val="00784F6E"/>
    <w:rsid w:val="00785FC6"/>
    <w:rsid w:val="00787E32"/>
    <w:rsid w:val="007943B9"/>
    <w:rsid w:val="00794725"/>
    <w:rsid w:val="007A32B5"/>
    <w:rsid w:val="007A4859"/>
    <w:rsid w:val="007B2AE3"/>
    <w:rsid w:val="007B492B"/>
    <w:rsid w:val="007B6573"/>
    <w:rsid w:val="007C1588"/>
    <w:rsid w:val="007C2E3D"/>
    <w:rsid w:val="007C5F7B"/>
    <w:rsid w:val="007C6B3B"/>
    <w:rsid w:val="007D593F"/>
    <w:rsid w:val="007D5C21"/>
    <w:rsid w:val="007F345B"/>
    <w:rsid w:val="007F65CD"/>
    <w:rsid w:val="007F7C5F"/>
    <w:rsid w:val="00800F3F"/>
    <w:rsid w:val="008059A6"/>
    <w:rsid w:val="0080765C"/>
    <w:rsid w:val="008204B6"/>
    <w:rsid w:val="00821F76"/>
    <w:rsid w:val="008277A9"/>
    <w:rsid w:val="00841F12"/>
    <w:rsid w:val="0084335E"/>
    <w:rsid w:val="00846EBB"/>
    <w:rsid w:val="00856905"/>
    <w:rsid w:val="008617CD"/>
    <w:rsid w:val="00871270"/>
    <w:rsid w:val="0089315F"/>
    <w:rsid w:val="00893A1E"/>
    <w:rsid w:val="00896656"/>
    <w:rsid w:val="008A3C05"/>
    <w:rsid w:val="008A71C7"/>
    <w:rsid w:val="008D0622"/>
    <w:rsid w:val="008D4DF8"/>
    <w:rsid w:val="008D4EA3"/>
    <w:rsid w:val="009024EF"/>
    <w:rsid w:val="009050DB"/>
    <w:rsid w:val="00905345"/>
    <w:rsid w:val="009125FF"/>
    <w:rsid w:val="00924FC8"/>
    <w:rsid w:val="00935E9B"/>
    <w:rsid w:val="00936C70"/>
    <w:rsid w:val="00937CCA"/>
    <w:rsid w:val="009420F1"/>
    <w:rsid w:val="009438FC"/>
    <w:rsid w:val="00950230"/>
    <w:rsid w:val="0095150B"/>
    <w:rsid w:val="00955E2B"/>
    <w:rsid w:val="00981F7B"/>
    <w:rsid w:val="00982753"/>
    <w:rsid w:val="00983B51"/>
    <w:rsid w:val="009A1184"/>
    <w:rsid w:val="009A7DF4"/>
    <w:rsid w:val="009B348B"/>
    <w:rsid w:val="009C3DE0"/>
    <w:rsid w:val="009C6947"/>
    <w:rsid w:val="009D10EF"/>
    <w:rsid w:val="009E145A"/>
    <w:rsid w:val="009E507B"/>
    <w:rsid w:val="009F0BE5"/>
    <w:rsid w:val="009F225C"/>
    <w:rsid w:val="009F4C8D"/>
    <w:rsid w:val="009F56E6"/>
    <w:rsid w:val="00A15D13"/>
    <w:rsid w:val="00A236F7"/>
    <w:rsid w:val="00A44CDB"/>
    <w:rsid w:val="00A45CEC"/>
    <w:rsid w:val="00A56BE9"/>
    <w:rsid w:val="00A6624C"/>
    <w:rsid w:val="00A73A22"/>
    <w:rsid w:val="00A80BAF"/>
    <w:rsid w:val="00A8583B"/>
    <w:rsid w:val="00A878AF"/>
    <w:rsid w:val="00A92975"/>
    <w:rsid w:val="00A93BEE"/>
    <w:rsid w:val="00A93DA8"/>
    <w:rsid w:val="00AA2C03"/>
    <w:rsid w:val="00AA40DC"/>
    <w:rsid w:val="00AA50C9"/>
    <w:rsid w:val="00AA5C8A"/>
    <w:rsid w:val="00AA5EA7"/>
    <w:rsid w:val="00AB36DD"/>
    <w:rsid w:val="00AB7B50"/>
    <w:rsid w:val="00AB7C60"/>
    <w:rsid w:val="00AC1D4B"/>
    <w:rsid w:val="00AC3EA9"/>
    <w:rsid w:val="00AC492A"/>
    <w:rsid w:val="00AC5323"/>
    <w:rsid w:val="00AD1972"/>
    <w:rsid w:val="00AD49DC"/>
    <w:rsid w:val="00AD70D6"/>
    <w:rsid w:val="00AE2BE5"/>
    <w:rsid w:val="00AF759D"/>
    <w:rsid w:val="00B004C5"/>
    <w:rsid w:val="00B05D00"/>
    <w:rsid w:val="00B06579"/>
    <w:rsid w:val="00B12D15"/>
    <w:rsid w:val="00B20A54"/>
    <w:rsid w:val="00B2257D"/>
    <w:rsid w:val="00B23338"/>
    <w:rsid w:val="00B256CF"/>
    <w:rsid w:val="00B33B2E"/>
    <w:rsid w:val="00B3423E"/>
    <w:rsid w:val="00B357B5"/>
    <w:rsid w:val="00B509C5"/>
    <w:rsid w:val="00B52D0E"/>
    <w:rsid w:val="00B63520"/>
    <w:rsid w:val="00B8410C"/>
    <w:rsid w:val="00B95578"/>
    <w:rsid w:val="00B966E0"/>
    <w:rsid w:val="00B96BAA"/>
    <w:rsid w:val="00BA2AF1"/>
    <w:rsid w:val="00BA4EEB"/>
    <w:rsid w:val="00BA7D83"/>
    <w:rsid w:val="00BB1EFE"/>
    <w:rsid w:val="00BC2111"/>
    <w:rsid w:val="00BD7E08"/>
    <w:rsid w:val="00BE7167"/>
    <w:rsid w:val="00BE7D7D"/>
    <w:rsid w:val="00BF38DF"/>
    <w:rsid w:val="00BF5706"/>
    <w:rsid w:val="00BF58B7"/>
    <w:rsid w:val="00C113AE"/>
    <w:rsid w:val="00C2045B"/>
    <w:rsid w:val="00C23B8B"/>
    <w:rsid w:val="00C37110"/>
    <w:rsid w:val="00C406C3"/>
    <w:rsid w:val="00C423A3"/>
    <w:rsid w:val="00C519F4"/>
    <w:rsid w:val="00C55D91"/>
    <w:rsid w:val="00C61B03"/>
    <w:rsid w:val="00C62118"/>
    <w:rsid w:val="00C67944"/>
    <w:rsid w:val="00C73D37"/>
    <w:rsid w:val="00C7550D"/>
    <w:rsid w:val="00C77324"/>
    <w:rsid w:val="00CA2D07"/>
    <w:rsid w:val="00CA42A5"/>
    <w:rsid w:val="00CB23C2"/>
    <w:rsid w:val="00CB2D84"/>
    <w:rsid w:val="00CC5F19"/>
    <w:rsid w:val="00CD193D"/>
    <w:rsid w:val="00CD20DE"/>
    <w:rsid w:val="00CD3F77"/>
    <w:rsid w:val="00CD60B3"/>
    <w:rsid w:val="00CE2B36"/>
    <w:rsid w:val="00CF00AF"/>
    <w:rsid w:val="00D21DCB"/>
    <w:rsid w:val="00D309F0"/>
    <w:rsid w:val="00D34FDE"/>
    <w:rsid w:val="00D35D62"/>
    <w:rsid w:val="00D5666E"/>
    <w:rsid w:val="00D608A1"/>
    <w:rsid w:val="00D730E8"/>
    <w:rsid w:val="00D92F8D"/>
    <w:rsid w:val="00D945A8"/>
    <w:rsid w:val="00DA5EE5"/>
    <w:rsid w:val="00DA5FE6"/>
    <w:rsid w:val="00DA62E5"/>
    <w:rsid w:val="00DB5202"/>
    <w:rsid w:val="00DB7F09"/>
    <w:rsid w:val="00DC367A"/>
    <w:rsid w:val="00DC4426"/>
    <w:rsid w:val="00DD55F4"/>
    <w:rsid w:val="00DF2DEE"/>
    <w:rsid w:val="00E0497D"/>
    <w:rsid w:val="00E064A1"/>
    <w:rsid w:val="00E065E8"/>
    <w:rsid w:val="00E14A6F"/>
    <w:rsid w:val="00E224A8"/>
    <w:rsid w:val="00E23114"/>
    <w:rsid w:val="00E2610D"/>
    <w:rsid w:val="00E309F9"/>
    <w:rsid w:val="00E323C4"/>
    <w:rsid w:val="00E406E2"/>
    <w:rsid w:val="00E42680"/>
    <w:rsid w:val="00E45262"/>
    <w:rsid w:val="00E45B09"/>
    <w:rsid w:val="00E50E97"/>
    <w:rsid w:val="00E552CD"/>
    <w:rsid w:val="00E62EC3"/>
    <w:rsid w:val="00E6543C"/>
    <w:rsid w:val="00E70DF8"/>
    <w:rsid w:val="00E713AB"/>
    <w:rsid w:val="00E72C5A"/>
    <w:rsid w:val="00E82D50"/>
    <w:rsid w:val="00E82D5D"/>
    <w:rsid w:val="00EA3BE7"/>
    <w:rsid w:val="00EB36E6"/>
    <w:rsid w:val="00EB4C2E"/>
    <w:rsid w:val="00EB503A"/>
    <w:rsid w:val="00EB70F8"/>
    <w:rsid w:val="00EB7FE0"/>
    <w:rsid w:val="00EC06F7"/>
    <w:rsid w:val="00EC5D10"/>
    <w:rsid w:val="00EC79C3"/>
    <w:rsid w:val="00ED2212"/>
    <w:rsid w:val="00EE02E9"/>
    <w:rsid w:val="00EE7573"/>
    <w:rsid w:val="00F044AD"/>
    <w:rsid w:val="00F070D9"/>
    <w:rsid w:val="00F13492"/>
    <w:rsid w:val="00F139B7"/>
    <w:rsid w:val="00F146CF"/>
    <w:rsid w:val="00F172FA"/>
    <w:rsid w:val="00F26B09"/>
    <w:rsid w:val="00F35572"/>
    <w:rsid w:val="00F40045"/>
    <w:rsid w:val="00F40A42"/>
    <w:rsid w:val="00F44D42"/>
    <w:rsid w:val="00F4500B"/>
    <w:rsid w:val="00F46553"/>
    <w:rsid w:val="00F550BB"/>
    <w:rsid w:val="00F6655E"/>
    <w:rsid w:val="00F76AAC"/>
    <w:rsid w:val="00F80F5A"/>
    <w:rsid w:val="00F9123D"/>
    <w:rsid w:val="00F97596"/>
    <w:rsid w:val="00FA2642"/>
    <w:rsid w:val="00FA64AC"/>
    <w:rsid w:val="00FB050B"/>
    <w:rsid w:val="00FB41B4"/>
    <w:rsid w:val="00FB4882"/>
    <w:rsid w:val="00FC10C7"/>
    <w:rsid w:val="00FC3501"/>
    <w:rsid w:val="00FC5980"/>
    <w:rsid w:val="00FD06A8"/>
    <w:rsid w:val="00FF1C83"/>
    <w:rsid w:val="00FF3473"/>
    <w:rsid w:val="00FF661B"/>
    <w:rsid w:val="00FF6F29"/>
    <w:rsid w:val="058F35A8"/>
    <w:rsid w:val="50CD2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FF6D"/>
  <w15:chartTrackingRefBased/>
  <w15:docId w15:val="{1793CC12-8EBD-4097-A766-0826F2BE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D69"/>
  </w:style>
  <w:style w:type="paragraph" w:styleId="1">
    <w:name w:val="heading 1"/>
    <w:basedOn w:val="a"/>
    <w:next w:val="a"/>
    <w:link w:val="10"/>
    <w:uiPriority w:val="9"/>
    <w:qFormat/>
    <w:rsid w:val="00206D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125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D5666E"/>
    <w:pPr>
      <w:widowControl w:val="0"/>
      <w:spacing w:after="0" w:line="240" w:lineRule="auto"/>
      <w:ind w:firstLine="709"/>
      <w:jc w:val="both"/>
    </w:pPr>
    <w:rPr>
      <w:rFonts w:ascii="Times New Roman" w:eastAsia="Times New Roman" w:hAnsi="Times New Roman" w:cs="Times New Roman"/>
      <w:sz w:val="20"/>
      <w:szCs w:val="20"/>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D5666E"/>
    <w:pPr>
      <w:spacing w:before="100" w:after="100" w:line="240" w:lineRule="auto"/>
      <w:ind w:firstLine="709"/>
      <w:jc w:val="both"/>
    </w:pPr>
    <w:rPr>
      <w:rFonts w:ascii="Times New Roman" w:eastAsia="Times New Roman" w:hAnsi="Times New Roman" w:cs="Times New Roman"/>
      <w:sz w:val="24"/>
      <w:szCs w:val="20"/>
      <w:lang w:eastAsia="ru-RU"/>
    </w:rPr>
  </w:style>
  <w:style w:type="paragraph" w:styleId="a5">
    <w:name w:val="No Spacing"/>
    <w:link w:val="a6"/>
    <w:uiPriority w:val="1"/>
    <w:qFormat/>
    <w:rsid w:val="00D5666E"/>
    <w:pPr>
      <w:spacing w:after="80" w:line="240" w:lineRule="auto"/>
    </w:pPr>
    <w:rPr>
      <w:rFonts w:ascii="Times New Roman" w:eastAsia="MS Mincho" w:hAnsi="Times New Roman" w:cs="Times New Roman"/>
      <w:sz w:val="24"/>
      <w:szCs w:val="24"/>
      <w:lang w:eastAsia="ja-JP"/>
    </w:rPr>
  </w:style>
  <w:style w:type="character" w:customStyle="1" w:styleId="s0">
    <w:name w:val="s0"/>
    <w:rsid w:val="00D5666E"/>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List Paragraph"/>
    <w:basedOn w:val="a"/>
    <w:uiPriority w:val="99"/>
    <w:qFormat/>
    <w:rsid w:val="00D5666E"/>
    <w:pPr>
      <w:spacing w:after="200" w:line="276" w:lineRule="auto"/>
      <w:ind w:left="720"/>
      <w:contextualSpacing/>
    </w:pPr>
    <w:rPr>
      <w:rFonts w:ascii="Calibri" w:eastAsia="Calibri" w:hAnsi="Calibri" w:cs="Times New Roman"/>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00199C"/>
    <w:rPr>
      <w:rFonts w:ascii="Times New Roman" w:eastAsia="Times New Roman" w:hAnsi="Times New Roman" w:cs="Times New Roman"/>
      <w:sz w:val="24"/>
      <w:szCs w:val="20"/>
      <w:lang w:eastAsia="ru-RU"/>
    </w:rPr>
  </w:style>
  <w:style w:type="character" w:styleId="a8">
    <w:name w:val="Strong"/>
    <w:basedOn w:val="a0"/>
    <w:uiPriority w:val="22"/>
    <w:qFormat/>
    <w:rsid w:val="0000199C"/>
    <w:rPr>
      <w:b/>
      <w:bCs/>
    </w:rPr>
  </w:style>
  <w:style w:type="character" w:customStyle="1" w:styleId="30">
    <w:name w:val="Заголовок 3 Знак"/>
    <w:basedOn w:val="a0"/>
    <w:link w:val="3"/>
    <w:uiPriority w:val="9"/>
    <w:rsid w:val="009125FF"/>
    <w:rPr>
      <w:rFonts w:ascii="Times New Roman" w:eastAsia="Times New Roman" w:hAnsi="Times New Roman" w:cs="Times New Roman"/>
      <w:b/>
      <w:bCs/>
      <w:sz w:val="27"/>
      <w:szCs w:val="27"/>
      <w:lang w:eastAsia="ru-RU"/>
    </w:rPr>
  </w:style>
  <w:style w:type="character" w:customStyle="1" w:styleId="s1">
    <w:name w:val="s1"/>
    <w:basedOn w:val="a0"/>
    <w:rsid w:val="009125FF"/>
    <w:rPr>
      <w:rFonts w:ascii="Times New Roman" w:hAnsi="Times New Roman" w:cs="Times New Roman" w:hint="default"/>
      <w:b/>
      <w:bCs/>
      <w:i w:val="0"/>
      <w:iCs w:val="0"/>
      <w:strike w:val="0"/>
      <w:dstrike w:val="0"/>
      <w:color w:val="000000"/>
      <w:sz w:val="22"/>
      <w:szCs w:val="22"/>
      <w:u w:val="none"/>
      <w:effect w:val="none"/>
    </w:rPr>
  </w:style>
  <w:style w:type="paragraph" w:customStyle="1" w:styleId="j15">
    <w:name w:val="j15"/>
    <w:basedOn w:val="a"/>
    <w:rsid w:val="00912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125FF"/>
    <w:rPr>
      <w:i/>
      <w:iCs/>
      <w:color w:val="333399"/>
      <w:u w:val="single"/>
    </w:rPr>
  </w:style>
  <w:style w:type="paragraph" w:styleId="a9">
    <w:name w:val="Balloon Text"/>
    <w:basedOn w:val="a"/>
    <w:link w:val="aa"/>
    <w:uiPriority w:val="99"/>
    <w:semiHidden/>
    <w:unhideWhenUsed/>
    <w:rsid w:val="00FF6F2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F6F29"/>
    <w:rPr>
      <w:rFonts w:ascii="Segoe UI" w:hAnsi="Segoe UI" w:cs="Segoe UI"/>
      <w:sz w:val="18"/>
      <w:szCs w:val="18"/>
    </w:rPr>
  </w:style>
  <w:style w:type="character" w:styleId="ab">
    <w:name w:val="Hyperlink"/>
    <w:basedOn w:val="a0"/>
    <w:uiPriority w:val="99"/>
    <w:semiHidden/>
    <w:unhideWhenUsed/>
    <w:rsid w:val="00124DDB"/>
    <w:rPr>
      <w:color w:val="0000FF"/>
      <w:u w:val="single"/>
    </w:rPr>
  </w:style>
  <w:style w:type="paragraph" w:styleId="ac">
    <w:name w:val="header"/>
    <w:basedOn w:val="a"/>
    <w:link w:val="ad"/>
    <w:uiPriority w:val="99"/>
    <w:unhideWhenUsed/>
    <w:rsid w:val="00114E2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4E2F"/>
  </w:style>
  <w:style w:type="paragraph" w:styleId="ae">
    <w:name w:val="footer"/>
    <w:basedOn w:val="a"/>
    <w:link w:val="af"/>
    <w:uiPriority w:val="99"/>
    <w:unhideWhenUsed/>
    <w:rsid w:val="00114E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4E2F"/>
  </w:style>
  <w:style w:type="character" w:customStyle="1" w:styleId="10">
    <w:name w:val="Заголовок 1 Знак"/>
    <w:basedOn w:val="a0"/>
    <w:link w:val="1"/>
    <w:uiPriority w:val="9"/>
    <w:rsid w:val="00206DA8"/>
    <w:rPr>
      <w:rFonts w:asciiTheme="majorHAnsi" w:eastAsiaTheme="majorEastAsia" w:hAnsiTheme="majorHAnsi" w:cstheme="majorBidi"/>
      <w:color w:val="2E74B5" w:themeColor="accent1" w:themeShade="BF"/>
      <w:sz w:val="32"/>
      <w:szCs w:val="32"/>
    </w:rPr>
  </w:style>
  <w:style w:type="character" w:customStyle="1" w:styleId="a6">
    <w:name w:val="Без интервала Знак"/>
    <w:link w:val="a5"/>
    <w:uiPriority w:val="1"/>
    <w:locked/>
    <w:rsid w:val="00134A63"/>
    <w:rPr>
      <w:rFonts w:ascii="Times New Roman" w:eastAsia="MS Mincho" w:hAnsi="Times New Roman" w:cs="Times New Roman"/>
      <w:sz w:val="24"/>
      <w:szCs w:val="24"/>
      <w:lang w:eastAsia="ja-JP"/>
    </w:rPr>
  </w:style>
  <w:style w:type="paragraph" w:customStyle="1" w:styleId="TableParagraph">
    <w:name w:val="Table Paragraph"/>
    <w:basedOn w:val="a"/>
    <w:uiPriority w:val="1"/>
    <w:qFormat/>
    <w:rsid w:val="000814DC"/>
    <w:pPr>
      <w:widowControl w:val="0"/>
      <w:autoSpaceDE w:val="0"/>
      <w:autoSpaceDN w:val="0"/>
      <w:spacing w:after="0" w:line="240" w:lineRule="auto"/>
    </w:pPr>
    <w:rPr>
      <w:rFonts w:ascii="Times New Roman" w:eastAsia="Times New Roman" w:hAnsi="Times New Roman" w:cs="Times New Roman"/>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666">
      <w:bodyDiv w:val="1"/>
      <w:marLeft w:val="0"/>
      <w:marRight w:val="0"/>
      <w:marTop w:val="0"/>
      <w:marBottom w:val="0"/>
      <w:divBdr>
        <w:top w:val="none" w:sz="0" w:space="0" w:color="auto"/>
        <w:left w:val="none" w:sz="0" w:space="0" w:color="auto"/>
        <w:bottom w:val="none" w:sz="0" w:space="0" w:color="auto"/>
        <w:right w:val="none" w:sz="0" w:space="0" w:color="auto"/>
      </w:divBdr>
    </w:div>
    <w:div w:id="164981396">
      <w:bodyDiv w:val="1"/>
      <w:marLeft w:val="0"/>
      <w:marRight w:val="0"/>
      <w:marTop w:val="0"/>
      <w:marBottom w:val="0"/>
      <w:divBdr>
        <w:top w:val="none" w:sz="0" w:space="0" w:color="auto"/>
        <w:left w:val="none" w:sz="0" w:space="0" w:color="auto"/>
        <w:bottom w:val="none" w:sz="0" w:space="0" w:color="auto"/>
        <w:right w:val="none" w:sz="0" w:space="0" w:color="auto"/>
      </w:divBdr>
    </w:div>
    <w:div w:id="194082112">
      <w:bodyDiv w:val="1"/>
      <w:marLeft w:val="0"/>
      <w:marRight w:val="0"/>
      <w:marTop w:val="0"/>
      <w:marBottom w:val="0"/>
      <w:divBdr>
        <w:top w:val="none" w:sz="0" w:space="0" w:color="auto"/>
        <w:left w:val="none" w:sz="0" w:space="0" w:color="auto"/>
        <w:bottom w:val="none" w:sz="0" w:space="0" w:color="auto"/>
        <w:right w:val="none" w:sz="0" w:space="0" w:color="auto"/>
      </w:divBdr>
    </w:div>
    <w:div w:id="203952215">
      <w:bodyDiv w:val="1"/>
      <w:marLeft w:val="0"/>
      <w:marRight w:val="0"/>
      <w:marTop w:val="0"/>
      <w:marBottom w:val="0"/>
      <w:divBdr>
        <w:top w:val="none" w:sz="0" w:space="0" w:color="auto"/>
        <w:left w:val="none" w:sz="0" w:space="0" w:color="auto"/>
        <w:bottom w:val="none" w:sz="0" w:space="0" w:color="auto"/>
        <w:right w:val="none" w:sz="0" w:space="0" w:color="auto"/>
      </w:divBdr>
    </w:div>
    <w:div w:id="368575883">
      <w:bodyDiv w:val="1"/>
      <w:marLeft w:val="0"/>
      <w:marRight w:val="0"/>
      <w:marTop w:val="0"/>
      <w:marBottom w:val="0"/>
      <w:divBdr>
        <w:top w:val="none" w:sz="0" w:space="0" w:color="auto"/>
        <w:left w:val="none" w:sz="0" w:space="0" w:color="auto"/>
        <w:bottom w:val="none" w:sz="0" w:space="0" w:color="auto"/>
        <w:right w:val="none" w:sz="0" w:space="0" w:color="auto"/>
      </w:divBdr>
    </w:div>
    <w:div w:id="376786342">
      <w:bodyDiv w:val="1"/>
      <w:marLeft w:val="0"/>
      <w:marRight w:val="0"/>
      <w:marTop w:val="0"/>
      <w:marBottom w:val="0"/>
      <w:divBdr>
        <w:top w:val="none" w:sz="0" w:space="0" w:color="auto"/>
        <w:left w:val="none" w:sz="0" w:space="0" w:color="auto"/>
        <w:bottom w:val="none" w:sz="0" w:space="0" w:color="auto"/>
        <w:right w:val="none" w:sz="0" w:space="0" w:color="auto"/>
      </w:divBdr>
    </w:div>
    <w:div w:id="537861336">
      <w:bodyDiv w:val="1"/>
      <w:marLeft w:val="0"/>
      <w:marRight w:val="0"/>
      <w:marTop w:val="0"/>
      <w:marBottom w:val="0"/>
      <w:divBdr>
        <w:top w:val="none" w:sz="0" w:space="0" w:color="auto"/>
        <w:left w:val="none" w:sz="0" w:space="0" w:color="auto"/>
        <w:bottom w:val="none" w:sz="0" w:space="0" w:color="auto"/>
        <w:right w:val="none" w:sz="0" w:space="0" w:color="auto"/>
      </w:divBdr>
    </w:div>
    <w:div w:id="763571666">
      <w:bodyDiv w:val="1"/>
      <w:marLeft w:val="0"/>
      <w:marRight w:val="0"/>
      <w:marTop w:val="0"/>
      <w:marBottom w:val="0"/>
      <w:divBdr>
        <w:top w:val="none" w:sz="0" w:space="0" w:color="auto"/>
        <w:left w:val="none" w:sz="0" w:space="0" w:color="auto"/>
        <w:bottom w:val="none" w:sz="0" w:space="0" w:color="auto"/>
        <w:right w:val="none" w:sz="0" w:space="0" w:color="auto"/>
      </w:divBdr>
    </w:div>
    <w:div w:id="896429297">
      <w:bodyDiv w:val="1"/>
      <w:marLeft w:val="0"/>
      <w:marRight w:val="0"/>
      <w:marTop w:val="0"/>
      <w:marBottom w:val="0"/>
      <w:divBdr>
        <w:top w:val="none" w:sz="0" w:space="0" w:color="auto"/>
        <w:left w:val="none" w:sz="0" w:space="0" w:color="auto"/>
        <w:bottom w:val="none" w:sz="0" w:space="0" w:color="auto"/>
        <w:right w:val="none" w:sz="0" w:space="0" w:color="auto"/>
      </w:divBdr>
    </w:div>
    <w:div w:id="940379762">
      <w:bodyDiv w:val="1"/>
      <w:marLeft w:val="0"/>
      <w:marRight w:val="0"/>
      <w:marTop w:val="0"/>
      <w:marBottom w:val="0"/>
      <w:divBdr>
        <w:top w:val="none" w:sz="0" w:space="0" w:color="auto"/>
        <w:left w:val="none" w:sz="0" w:space="0" w:color="auto"/>
        <w:bottom w:val="none" w:sz="0" w:space="0" w:color="auto"/>
        <w:right w:val="none" w:sz="0" w:space="0" w:color="auto"/>
      </w:divBdr>
    </w:div>
    <w:div w:id="943223243">
      <w:bodyDiv w:val="1"/>
      <w:marLeft w:val="0"/>
      <w:marRight w:val="0"/>
      <w:marTop w:val="0"/>
      <w:marBottom w:val="0"/>
      <w:divBdr>
        <w:top w:val="none" w:sz="0" w:space="0" w:color="auto"/>
        <w:left w:val="none" w:sz="0" w:space="0" w:color="auto"/>
        <w:bottom w:val="none" w:sz="0" w:space="0" w:color="auto"/>
        <w:right w:val="none" w:sz="0" w:space="0" w:color="auto"/>
      </w:divBdr>
    </w:div>
    <w:div w:id="976687694">
      <w:bodyDiv w:val="1"/>
      <w:marLeft w:val="0"/>
      <w:marRight w:val="0"/>
      <w:marTop w:val="0"/>
      <w:marBottom w:val="0"/>
      <w:divBdr>
        <w:top w:val="none" w:sz="0" w:space="0" w:color="auto"/>
        <w:left w:val="none" w:sz="0" w:space="0" w:color="auto"/>
        <w:bottom w:val="none" w:sz="0" w:space="0" w:color="auto"/>
        <w:right w:val="none" w:sz="0" w:space="0" w:color="auto"/>
      </w:divBdr>
    </w:div>
    <w:div w:id="1010369666">
      <w:bodyDiv w:val="1"/>
      <w:marLeft w:val="0"/>
      <w:marRight w:val="0"/>
      <w:marTop w:val="0"/>
      <w:marBottom w:val="0"/>
      <w:divBdr>
        <w:top w:val="none" w:sz="0" w:space="0" w:color="auto"/>
        <w:left w:val="none" w:sz="0" w:space="0" w:color="auto"/>
        <w:bottom w:val="none" w:sz="0" w:space="0" w:color="auto"/>
        <w:right w:val="none" w:sz="0" w:space="0" w:color="auto"/>
      </w:divBdr>
    </w:div>
    <w:div w:id="1075053601">
      <w:bodyDiv w:val="1"/>
      <w:marLeft w:val="0"/>
      <w:marRight w:val="0"/>
      <w:marTop w:val="0"/>
      <w:marBottom w:val="0"/>
      <w:divBdr>
        <w:top w:val="none" w:sz="0" w:space="0" w:color="auto"/>
        <w:left w:val="none" w:sz="0" w:space="0" w:color="auto"/>
        <w:bottom w:val="none" w:sz="0" w:space="0" w:color="auto"/>
        <w:right w:val="none" w:sz="0" w:space="0" w:color="auto"/>
      </w:divBdr>
    </w:div>
    <w:div w:id="1213275106">
      <w:bodyDiv w:val="1"/>
      <w:marLeft w:val="0"/>
      <w:marRight w:val="0"/>
      <w:marTop w:val="0"/>
      <w:marBottom w:val="0"/>
      <w:divBdr>
        <w:top w:val="none" w:sz="0" w:space="0" w:color="auto"/>
        <w:left w:val="none" w:sz="0" w:space="0" w:color="auto"/>
        <w:bottom w:val="none" w:sz="0" w:space="0" w:color="auto"/>
        <w:right w:val="none" w:sz="0" w:space="0" w:color="auto"/>
      </w:divBdr>
    </w:div>
    <w:div w:id="1247302374">
      <w:bodyDiv w:val="1"/>
      <w:marLeft w:val="0"/>
      <w:marRight w:val="0"/>
      <w:marTop w:val="0"/>
      <w:marBottom w:val="0"/>
      <w:divBdr>
        <w:top w:val="none" w:sz="0" w:space="0" w:color="auto"/>
        <w:left w:val="none" w:sz="0" w:space="0" w:color="auto"/>
        <w:bottom w:val="none" w:sz="0" w:space="0" w:color="auto"/>
        <w:right w:val="none" w:sz="0" w:space="0" w:color="auto"/>
      </w:divBdr>
    </w:div>
    <w:div w:id="1383213503">
      <w:bodyDiv w:val="1"/>
      <w:marLeft w:val="0"/>
      <w:marRight w:val="0"/>
      <w:marTop w:val="0"/>
      <w:marBottom w:val="0"/>
      <w:divBdr>
        <w:top w:val="none" w:sz="0" w:space="0" w:color="auto"/>
        <w:left w:val="none" w:sz="0" w:space="0" w:color="auto"/>
        <w:bottom w:val="none" w:sz="0" w:space="0" w:color="auto"/>
        <w:right w:val="none" w:sz="0" w:space="0" w:color="auto"/>
      </w:divBdr>
    </w:div>
    <w:div w:id="1417432845">
      <w:bodyDiv w:val="1"/>
      <w:marLeft w:val="0"/>
      <w:marRight w:val="0"/>
      <w:marTop w:val="0"/>
      <w:marBottom w:val="0"/>
      <w:divBdr>
        <w:top w:val="none" w:sz="0" w:space="0" w:color="auto"/>
        <w:left w:val="none" w:sz="0" w:space="0" w:color="auto"/>
        <w:bottom w:val="none" w:sz="0" w:space="0" w:color="auto"/>
        <w:right w:val="none" w:sz="0" w:space="0" w:color="auto"/>
      </w:divBdr>
    </w:div>
    <w:div w:id="1449156271">
      <w:bodyDiv w:val="1"/>
      <w:marLeft w:val="0"/>
      <w:marRight w:val="0"/>
      <w:marTop w:val="0"/>
      <w:marBottom w:val="0"/>
      <w:divBdr>
        <w:top w:val="none" w:sz="0" w:space="0" w:color="auto"/>
        <w:left w:val="none" w:sz="0" w:space="0" w:color="auto"/>
        <w:bottom w:val="none" w:sz="0" w:space="0" w:color="auto"/>
        <w:right w:val="none" w:sz="0" w:space="0" w:color="auto"/>
      </w:divBdr>
    </w:div>
    <w:div w:id="1713310387">
      <w:bodyDiv w:val="1"/>
      <w:marLeft w:val="0"/>
      <w:marRight w:val="0"/>
      <w:marTop w:val="0"/>
      <w:marBottom w:val="0"/>
      <w:divBdr>
        <w:top w:val="none" w:sz="0" w:space="0" w:color="auto"/>
        <w:left w:val="none" w:sz="0" w:space="0" w:color="auto"/>
        <w:bottom w:val="none" w:sz="0" w:space="0" w:color="auto"/>
        <w:right w:val="none" w:sz="0" w:space="0" w:color="auto"/>
      </w:divBdr>
    </w:div>
    <w:div w:id="1774939748">
      <w:bodyDiv w:val="1"/>
      <w:marLeft w:val="0"/>
      <w:marRight w:val="0"/>
      <w:marTop w:val="0"/>
      <w:marBottom w:val="0"/>
      <w:divBdr>
        <w:top w:val="none" w:sz="0" w:space="0" w:color="auto"/>
        <w:left w:val="none" w:sz="0" w:space="0" w:color="auto"/>
        <w:bottom w:val="none" w:sz="0" w:space="0" w:color="auto"/>
        <w:right w:val="none" w:sz="0" w:space="0" w:color="auto"/>
      </w:divBdr>
    </w:div>
    <w:div w:id="1775201270">
      <w:bodyDiv w:val="1"/>
      <w:marLeft w:val="0"/>
      <w:marRight w:val="0"/>
      <w:marTop w:val="0"/>
      <w:marBottom w:val="0"/>
      <w:divBdr>
        <w:top w:val="none" w:sz="0" w:space="0" w:color="auto"/>
        <w:left w:val="none" w:sz="0" w:space="0" w:color="auto"/>
        <w:bottom w:val="none" w:sz="0" w:space="0" w:color="auto"/>
        <w:right w:val="none" w:sz="0" w:space="0" w:color="auto"/>
      </w:divBdr>
    </w:div>
    <w:div w:id="1853303640">
      <w:bodyDiv w:val="1"/>
      <w:marLeft w:val="0"/>
      <w:marRight w:val="0"/>
      <w:marTop w:val="0"/>
      <w:marBottom w:val="0"/>
      <w:divBdr>
        <w:top w:val="none" w:sz="0" w:space="0" w:color="auto"/>
        <w:left w:val="none" w:sz="0" w:space="0" w:color="auto"/>
        <w:bottom w:val="none" w:sz="0" w:space="0" w:color="auto"/>
        <w:right w:val="none" w:sz="0" w:space="0" w:color="auto"/>
      </w:divBdr>
    </w:div>
    <w:div w:id="1952710668">
      <w:bodyDiv w:val="1"/>
      <w:marLeft w:val="0"/>
      <w:marRight w:val="0"/>
      <w:marTop w:val="0"/>
      <w:marBottom w:val="0"/>
      <w:divBdr>
        <w:top w:val="none" w:sz="0" w:space="0" w:color="auto"/>
        <w:left w:val="none" w:sz="0" w:space="0" w:color="auto"/>
        <w:bottom w:val="none" w:sz="0" w:space="0" w:color="auto"/>
        <w:right w:val="none" w:sz="0" w:space="0" w:color="auto"/>
      </w:divBdr>
    </w:div>
    <w:div w:id="20015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6astana@yandex.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759D-F5B5-4828-8636-04AF86A5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10</Pages>
  <Words>5958</Words>
  <Characters>33963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Врач</cp:lastModifiedBy>
  <cp:revision>137</cp:revision>
  <cp:lastPrinted>2023-10-02T03:05:00Z</cp:lastPrinted>
  <dcterms:created xsi:type="dcterms:W3CDTF">2023-05-11T08:47:00Z</dcterms:created>
  <dcterms:modified xsi:type="dcterms:W3CDTF">2023-10-03T02:34:00Z</dcterms:modified>
</cp:coreProperties>
</file>